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B4E19" w:rsidRDefault="00660AFA" w:rsidP="006B4E19">
      <w:pPr>
        <w:spacing w:after="0" w:line="240" w:lineRule="auto"/>
        <w:jc w:val="right"/>
        <w:rPr>
          <w:rFonts w:ascii="Cambria" w:eastAsia="Calibri" w:hAnsi="Cambria" w:cs="Times New Roman"/>
          <w:i/>
          <w:sz w:val="24"/>
          <w:szCs w:val="24"/>
        </w:rPr>
      </w:pPr>
      <w:r w:rsidRPr="002E79EB">
        <w:rPr>
          <w:rFonts w:ascii="Cambria" w:hAnsi="Cambria" w:cs="Times New Roman"/>
          <w:b/>
          <w:sz w:val="24"/>
          <w:szCs w:val="24"/>
        </w:rPr>
        <w:t xml:space="preserve">                                                                                         </w:t>
      </w:r>
      <w:r w:rsidRPr="002E79EB">
        <w:rPr>
          <w:rFonts w:ascii="Cambria" w:hAnsi="Cambria" w:cs="Times New Roman"/>
          <w:b/>
          <w:i/>
          <w:sz w:val="24"/>
          <w:szCs w:val="24"/>
        </w:rPr>
        <w:t xml:space="preserve"> </w:t>
      </w:r>
      <w:r w:rsidR="006B4E19" w:rsidRPr="006B4E19">
        <w:rPr>
          <w:rFonts w:ascii="Cambria" w:eastAsia="Calibri" w:hAnsi="Cambria" w:cs="Times New Roman"/>
          <w:b/>
          <w:i/>
          <w:sz w:val="24"/>
          <w:szCs w:val="24"/>
        </w:rPr>
        <w:t xml:space="preserve">Załącznik nr </w:t>
      </w:r>
      <w:r w:rsidR="006B4E19">
        <w:rPr>
          <w:rFonts w:ascii="Cambria" w:eastAsia="Calibri" w:hAnsi="Cambria" w:cs="Times New Roman"/>
          <w:b/>
          <w:i/>
          <w:sz w:val="24"/>
          <w:szCs w:val="24"/>
        </w:rPr>
        <w:t>2</w:t>
      </w:r>
      <w:r w:rsidR="006B4E19" w:rsidRPr="006B4E19">
        <w:rPr>
          <w:rFonts w:ascii="Cambria" w:eastAsia="Calibri" w:hAnsi="Cambria" w:cs="Times New Roman"/>
          <w:b/>
          <w:i/>
          <w:sz w:val="24"/>
          <w:szCs w:val="24"/>
        </w:rPr>
        <w:t xml:space="preserve"> </w:t>
      </w:r>
      <w:r w:rsidR="006B4E19" w:rsidRPr="006B4E19">
        <w:rPr>
          <w:rFonts w:ascii="Cambria" w:eastAsia="Calibri" w:hAnsi="Cambria" w:cs="Times New Roman"/>
          <w:i/>
          <w:sz w:val="24"/>
          <w:szCs w:val="24"/>
        </w:rPr>
        <w:t xml:space="preserve">do Wytycznych </w:t>
      </w:r>
    </w:p>
    <w:p w14:paraId="580AE957"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i/>
          <w:sz w:val="24"/>
          <w:szCs w:val="24"/>
        </w:rPr>
        <w:t xml:space="preserve"> </w:t>
      </w:r>
      <w:r w:rsidRPr="006B4E19">
        <w:rPr>
          <w:rFonts w:ascii="Cambria" w:eastAsia="Calibri" w:hAnsi="Cambria" w:cs="Times New Roman"/>
          <w:bCs/>
          <w:i/>
          <w:sz w:val="24"/>
          <w:szCs w:val="24"/>
        </w:rPr>
        <w:t xml:space="preserve">do opracowania programów studiów </w:t>
      </w:r>
    </w:p>
    <w:p w14:paraId="35A69D80"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bCs/>
          <w:i/>
          <w:sz w:val="24"/>
          <w:szCs w:val="24"/>
        </w:rPr>
        <w:t>w Mazowieckiej Uczelni Publicznej w Płocku</w:t>
      </w:r>
    </w:p>
    <w:p w14:paraId="53F50ABF" w14:textId="77777777" w:rsidR="00660AFA" w:rsidRPr="002E79EB" w:rsidRDefault="00660AFA" w:rsidP="00060625">
      <w:pPr>
        <w:spacing w:after="0" w:line="240" w:lineRule="auto"/>
        <w:jc w:val="right"/>
        <w:rPr>
          <w:rFonts w:ascii="Cambria" w:hAnsi="Cambria" w:cs="Times New Roman"/>
          <w:i/>
          <w:sz w:val="24"/>
          <w:szCs w:val="24"/>
        </w:rPr>
      </w:pPr>
      <w:r w:rsidRPr="002E79EB">
        <w:rPr>
          <w:rFonts w:ascii="Cambria" w:hAnsi="Cambria" w:cs="Times New Roman"/>
          <w:i/>
          <w:sz w:val="24"/>
          <w:szCs w:val="24"/>
        </w:rPr>
        <w:t xml:space="preserve">                                                              </w:t>
      </w:r>
    </w:p>
    <w:p w14:paraId="7AAA13A8" w14:textId="681F15E6" w:rsidR="00897421" w:rsidRPr="00F3662E" w:rsidRDefault="00897421" w:rsidP="00B6728C">
      <w:pPr>
        <w:spacing w:after="0" w:line="240" w:lineRule="auto"/>
        <w:jc w:val="center"/>
        <w:rPr>
          <w:rFonts w:asciiTheme="majorHAnsi" w:hAnsiTheme="majorHAnsi" w:cs="Times New Roman"/>
          <w:b/>
        </w:rPr>
      </w:pPr>
      <w:r w:rsidRPr="00F3662E">
        <w:rPr>
          <w:rFonts w:asciiTheme="majorHAnsi" w:hAnsiTheme="majorHAnsi" w:cs="Times New Roman"/>
          <w:b/>
        </w:rPr>
        <w:t>Program studiów</w:t>
      </w:r>
    </w:p>
    <w:p w14:paraId="69C0FEC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Ogólna charakterystyka studiów</w:t>
      </w:r>
    </w:p>
    <w:tbl>
      <w:tblPr>
        <w:tblW w:w="145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
        <w:gridCol w:w="2081"/>
        <w:gridCol w:w="724"/>
        <w:gridCol w:w="2394"/>
        <w:gridCol w:w="474"/>
        <w:gridCol w:w="771"/>
        <w:gridCol w:w="1452"/>
        <w:gridCol w:w="203"/>
        <w:gridCol w:w="40"/>
        <w:gridCol w:w="2376"/>
        <w:gridCol w:w="995"/>
        <w:gridCol w:w="639"/>
        <w:gridCol w:w="2312"/>
        <w:gridCol w:w="10"/>
      </w:tblGrid>
      <w:tr w:rsidR="00897421" w:rsidRPr="00F3662E" w14:paraId="7B3A50AB" w14:textId="77777777" w:rsidTr="00257E25">
        <w:tc>
          <w:tcPr>
            <w:tcW w:w="7925" w:type="dxa"/>
            <w:gridSpan w:val="7"/>
          </w:tcPr>
          <w:p w14:paraId="2BFBF888" w14:textId="77777777" w:rsidR="00897421" w:rsidRPr="00F3662E" w:rsidRDefault="00615125" w:rsidP="00B6728C">
            <w:pPr>
              <w:spacing w:after="0" w:line="240" w:lineRule="auto"/>
              <w:rPr>
                <w:rFonts w:asciiTheme="majorHAnsi" w:hAnsiTheme="majorHAnsi" w:cs="Times New Roman"/>
                <w:b/>
              </w:rPr>
            </w:pPr>
            <w:r w:rsidRPr="00F3662E">
              <w:rPr>
                <w:rFonts w:asciiTheme="majorHAnsi" w:hAnsiTheme="majorHAnsi" w:cs="Times New Roman"/>
                <w:b/>
              </w:rPr>
              <w:t>Wydział</w:t>
            </w:r>
            <w:r w:rsidR="00897421" w:rsidRPr="00F3662E">
              <w:rPr>
                <w:rFonts w:asciiTheme="majorHAnsi" w:hAnsiTheme="majorHAnsi" w:cs="Times New Roman"/>
                <w:b/>
              </w:rPr>
              <w:t xml:space="preserve"> prowadzący kierunek studiów</w:t>
            </w:r>
          </w:p>
        </w:tc>
        <w:tc>
          <w:tcPr>
            <w:tcW w:w="6575" w:type="dxa"/>
            <w:gridSpan w:val="7"/>
          </w:tcPr>
          <w:p w14:paraId="7C7A4F1F" w14:textId="4C53C063"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Wydział Nauk Społecznych</w:t>
            </w:r>
          </w:p>
        </w:tc>
      </w:tr>
      <w:tr w:rsidR="00897421" w:rsidRPr="00F3662E" w14:paraId="68CBA299" w14:textId="77777777" w:rsidTr="00257E25">
        <w:tc>
          <w:tcPr>
            <w:tcW w:w="7925" w:type="dxa"/>
            <w:gridSpan w:val="7"/>
          </w:tcPr>
          <w:p w14:paraId="0735AC6E" w14:textId="77777777" w:rsidR="00897421" w:rsidRPr="00F3662E" w:rsidRDefault="00CE572E" w:rsidP="00B6728C">
            <w:pPr>
              <w:spacing w:after="0" w:line="240" w:lineRule="auto"/>
              <w:rPr>
                <w:rFonts w:asciiTheme="majorHAnsi" w:hAnsiTheme="majorHAnsi" w:cs="Times New Roman"/>
                <w:b/>
              </w:rPr>
            </w:pPr>
            <w:r w:rsidRPr="00F3662E">
              <w:rPr>
                <w:rFonts w:asciiTheme="majorHAnsi" w:hAnsiTheme="majorHAnsi" w:cs="Times New Roman"/>
                <w:b/>
              </w:rPr>
              <w:t>Nazwa kierunku</w:t>
            </w:r>
            <w:r w:rsidR="00897421" w:rsidRPr="00F3662E">
              <w:rPr>
                <w:rFonts w:asciiTheme="majorHAnsi" w:hAnsiTheme="majorHAnsi" w:cs="Times New Roman"/>
                <w:b/>
              </w:rPr>
              <w:t xml:space="preserve"> studiów</w:t>
            </w:r>
            <w:r w:rsidR="009C5229" w:rsidRPr="00F3662E">
              <w:rPr>
                <w:rFonts w:asciiTheme="majorHAnsi" w:hAnsiTheme="majorHAnsi" w:cs="Times New Roman"/>
                <w:b/>
              </w:rPr>
              <w:t xml:space="preserve"> </w:t>
            </w:r>
            <w:r w:rsidR="00897421" w:rsidRPr="00F3662E">
              <w:rPr>
                <w:rFonts w:asciiTheme="majorHAnsi" w:hAnsiTheme="majorHAnsi" w:cs="Times New Roman"/>
                <w:bCs/>
              </w:rPr>
              <w:t>(</w:t>
            </w:r>
            <w:r w:rsidR="00897421" w:rsidRPr="00F3662E">
              <w:rPr>
                <w:rFonts w:asciiTheme="majorHAnsi" w:hAnsiTheme="majorHAnsi" w:cs="Times New Roman"/>
              </w:rPr>
              <w:t xml:space="preserve">nazwa kierunku </w:t>
            </w:r>
            <w:r w:rsidRPr="00F3662E">
              <w:rPr>
                <w:rFonts w:asciiTheme="majorHAnsi" w:hAnsiTheme="majorHAnsi" w:cs="Times New Roman"/>
              </w:rPr>
              <w:t>powinna</w:t>
            </w:r>
            <w:r w:rsidR="00897421" w:rsidRPr="00F3662E">
              <w:rPr>
                <w:rFonts w:asciiTheme="majorHAnsi" w:hAnsiTheme="majorHAnsi" w:cs="Times New Roman"/>
              </w:rPr>
              <w:t xml:space="preserve"> być adekwatna do zawartości programu </w:t>
            </w:r>
            <w:r w:rsidR="00F24617" w:rsidRPr="00F3662E">
              <w:rPr>
                <w:rFonts w:asciiTheme="majorHAnsi" w:hAnsiTheme="majorHAnsi" w:cs="Times New Roman"/>
              </w:rPr>
              <w:t>studiów</w:t>
            </w:r>
            <w:r w:rsidR="00897421" w:rsidRPr="00F3662E">
              <w:rPr>
                <w:rFonts w:asciiTheme="majorHAnsi" w:hAnsiTheme="majorHAnsi" w:cs="Times New Roman"/>
              </w:rPr>
              <w:t xml:space="preserve"> </w:t>
            </w:r>
            <w:r w:rsidRPr="00F3662E">
              <w:rPr>
                <w:rFonts w:asciiTheme="majorHAnsi" w:hAnsiTheme="majorHAnsi" w:cs="Times New Roman"/>
              </w:rPr>
              <w:t>oraz</w:t>
            </w:r>
            <w:r w:rsidR="00897421" w:rsidRPr="00F3662E">
              <w:rPr>
                <w:rFonts w:asciiTheme="majorHAnsi" w:hAnsiTheme="majorHAnsi" w:cs="Times New Roman"/>
              </w:rPr>
              <w:t xml:space="preserve"> do zakładanych efektów</w:t>
            </w:r>
            <w:r w:rsidR="00F24617" w:rsidRPr="00F3662E">
              <w:rPr>
                <w:rFonts w:asciiTheme="majorHAnsi" w:hAnsiTheme="majorHAnsi" w:cs="Times New Roman"/>
              </w:rPr>
              <w:t xml:space="preserve"> uczenia się</w:t>
            </w:r>
            <w:r w:rsidR="00897421" w:rsidRPr="00F3662E">
              <w:rPr>
                <w:rFonts w:asciiTheme="majorHAnsi" w:hAnsiTheme="majorHAnsi" w:cs="Times New Roman"/>
                <w:bCs/>
              </w:rPr>
              <w:t>)</w:t>
            </w:r>
          </w:p>
        </w:tc>
        <w:tc>
          <w:tcPr>
            <w:tcW w:w="6575" w:type="dxa"/>
            <w:gridSpan w:val="7"/>
          </w:tcPr>
          <w:p w14:paraId="3124B8A0" w14:textId="46E1B5F4" w:rsidR="00897421"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 xml:space="preserve">Bezpieczeństwo </w:t>
            </w:r>
            <w:r w:rsidR="00FA5F69" w:rsidRPr="00F3662E">
              <w:rPr>
                <w:rFonts w:asciiTheme="majorHAnsi" w:hAnsiTheme="majorHAnsi" w:cs="Times New Roman"/>
                <w:bCs/>
              </w:rPr>
              <w:t>wewnętrzne</w:t>
            </w:r>
          </w:p>
        </w:tc>
      </w:tr>
      <w:tr w:rsidR="00005EC3" w:rsidRPr="00F3662E" w14:paraId="34D26614" w14:textId="77777777" w:rsidTr="00257E25">
        <w:tc>
          <w:tcPr>
            <w:tcW w:w="7925" w:type="dxa"/>
            <w:gridSpan w:val="7"/>
          </w:tcPr>
          <w:p w14:paraId="6729A49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Specjalność</w:t>
            </w:r>
          </w:p>
        </w:tc>
        <w:tc>
          <w:tcPr>
            <w:tcW w:w="6575" w:type="dxa"/>
            <w:gridSpan w:val="7"/>
          </w:tcPr>
          <w:p w14:paraId="439B387A" w14:textId="532B3F8D" w:rsidR="00005EC3"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Bezpieczeństwo i porządek publiczny</w:t>
            </w:r>
          </w:p>
        </w:tc>
      </w:tr>
      <w:tr w:rsidR="00897421" w:rsidRPr="00F3662E" w14:paraId="75A0B00E" w14:textId="77777777" w:rsidTr="00257E25">
        <w:tc>
          <w:tcPr>
            <w:tcW w:w="7925" w:type="dxa"/>
            <w:gridSpan w:val="7"/>
          </w:tcPr>
          <w:p w14:paraId="06A2EB3B"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Poziom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studia pierwszego stopnia, studia drugiego stopnia</w:t>
            </w:r>
            <w:r w:rsidR="00F24617" w:rsidRPr="00F3662E">
              <w:rPr>
                <w:rFonts w:asciiTheme="majorHAnsi" w:hAnsiTheme="majorHAnsi" w:cs="Times New Roman"/>
              </w:rPr>
              <w:t>, jednolite studia magisterskie</w:t>
            </w:r>
            <w:r w:rsidRPr="00F3662E">
              <w:rPr>
                <w:rFonts w:asciiTheme="majorHAnsi" w:hAnsiTheme="majorHAnsi" w:cs="Times New Roman"/>
              </w:rPr>
              <w:t>)</w:t>
            </w:r>
          </w:p>
        </w:tc>
        <w:tc>
          <w:tcPr>
            <w:tcW w:w="6575" w:type="dxa"/>
            <w:gridSpan w:val="7"/>
          </w:tcPr>
          <w:p w14:paraId="3326E15E" w14:textId="206D5A81"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Studia pierwszego stopnia</w:t>
            </w:r>
          </w:p>
        </w:tc>
      </w:tr>
      <w:tr w:rsidR="00897421" w:rsidRPr="00F3662E" w14:paraId="2138FCBA" w14:textId="77777777" w:rsidTr="00257E25">
        <w:tc>
          <w:tcPr>
            <w:tcW w:w="7925" w:type="dxa"/>
            <w:gridSpan w:val="7"/>
          </w:tcPr>
          <w:p w14:paraId="308F1248"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Profil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ogólnoakademicki, praktyczny)</w:t>
            </w:r>
          </w:p>
        </w:tc>
        <w:tc>
          <w:tcPr>
            <w:tcW w:w="6575" w:type="dxa"/>
            <w:gridSpan w:val="7"/>
          </w:tcPr>
          <w:p w14:paraId="7BBD1E1B" w14:textId="43CF38D8"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Praktyczny</w:t>
            </w:r>
          </w:p>
        </w:tc>
      </w:tr>
      <w:tr w:rsidR="000B2FAD" w:rsidRPr="00F3662E" w14:paraId="4A02EE6F" w14:textId="77777777" w:rsidTr="00257E25">
        <w:tc>
          <w:tcPr>
            <w:tcW w:w="7925" w:type="dxa"/>
            <w:gridSpan w:val="7"/>
          </w:tcPr>
          <w:p w14:paraId="22443C6C"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F3662E">
              <w:rPr>
                <w:rFonts w:asciiTheme="majorHAnsi" w:eastAsia="Times New Roman" w:hAnsiTheme="majorHAnsi" w:cs="Times New Roman"/>
              </w:rPr>
              <w:t>(</w:t>
            </w:r>
            <w:r w:rsidRPr="00F3662E">
              <w:rPr>
                <w:rFonts w:asciiTheme="majorHAnsi" w:eastAsia="Times New Roman" w:hAnsiTheme="majorHAnsi" w:cs="Times New Roman"/>
                <w:i/>
              </w:rPr>
              <w:t>nazwę dyscypliny należy podać zgodnie z rozporządzeniem Ministra Nauki i Szkolnictwa Wyższego z dnia 20 września 2018 r. w</w:t>
            </w:r>
            <w:r w:rsidRPr="00F3662E">
              <w:rPr>
                <w:rFonts w:asciiTheme="majorHAnsi" w:eastAsia="Times New Roman" w:hAnsiTheme="majorHAnsi" w:cs="Times New Roman"/>
                <w:bCs/>
                <w:i/>
              </w:rPr>
              <w:t xml:space="preserve"> sprawie dziedzin nauki i dyscyplin naukowych oraz dyscyplin artystycznych</w:t>
            </w:r>
            <w:r w:rsidRPr="00F3662E">
              <w:rPr>
                <w:rFonts w:asciiTheme="majorHAnsi" w:eastAsia="Times New Roman" w:hAnsiTheme="majorHAnsi" w:cs="Times New Roman"/>
                <w:i/>
              </w:rPr>
              <w:t>, Dz.U. poz. 1818</w:t>
            </w:r>
            <w:r w:rsidRPr="00F3662E">
              <w:rPr>
                <w:rFonts w:asciiTheme="majorHAnsi" w:eastAsia="Times New Roman" w:hAnsiTheme="majorHAnsi" w:cs="Times New Roman"/>
              </w:rPr>
              <w:t>)</w:t>
            </w:r>
          </w:p>
        </w:tc>
        <w:tc>
          <w:tcPr>
            <w:tcW w:w="6575" w:type="dxa"/>
            <w:gridSpan w:val="7"/>
          </w:tcPr>
          <w:p w14:paraId="68E7D96E" w14:textId="6B20649D" w:rsidR="00D36BDB" w:rsidRPr="00F3662E" w:rsidRDefault="00D36BDB" w:rsidP="00B6728C">
            <w:pPr>
              <w:autoSpaceDE w:val="0"/>
              <w:autoSpaceDN w:val="0"/>
              <w:adjustRightInd w:val="0"/>
              <w:spacing w:after="0" w:line="240" w:lineRule="auto"/>
              <w:ind w:left="720"/>
              <w:jc w:val="both"/>
              <w:rPr>
                <w:rFonts w:asciiTheme="majorHAnsi" w:eastAsia="Calibri" w:hAnsiTheme="majorHAnsi" w:cs="Times New Roman"/>
                <w:bCs/>
              </w:rPr>
            </w:pPr>
            <w:r w:rsidRPr="00F3662E">
              <w:rPr>
                <w:rFonts w:asciiTheme="majorHAnsi" w:eastAsia="Calibri" w:hAnsiTheme="majorHAnsi" w:cs="Times New Roman"/>
                <w:bCs/>
              </w:rPr>
              <w:t xml:space="preserve">dziedzina nauk społecznych: </w:t>
            </w:r>
            <w:r w:rsidR="00AB4DB0" w:rsidRPr="00F3662E">
              <w:rPr>
                <w:rFonts w:asciiTheme="majorHAnsi" w:eastAsia="Calibri" w:hAnsiTheme="majorHAnsi" w:cs="Times New Roman"/>
                <w:bCs/>
              </w:rPr>
              <w:t>100</w:t>
            </w:r>
            <w:r w:rsidR="00C21147" w:rsidRPr="00F3662E">
              <w:rPr>
                <w:rFonts w:asciiTheme="majorHAnsi" w:eastAsia="Calibri" w:hAnsiTheme="majorHAnsi" w:cs="Times New Roman"/>
                <w:bCs/>
              </w:rPr>
              <w:t>%</w:t>
            </w:r>
          </w:p>
          <w:p w14:paraId="218D488C" w14:textId="34664CD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bezpieczeństwie (dyscyplina wiodąca)</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53%</w:t>
            </w:r>
          </w:p>
          <w:p w14:paraId="4424F8CD" w14:textId="57326EE8"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polityce i administracji</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25%</w:t>
            </w:r>
          </w:p>
          <w:p w14:paraId="5969B76C" w14:textId="5C020400"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socjologiczne</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47AE9A1A" w14:textId="43E4CC57"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komunikacji społecznej i mediach</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105AB88E" w14:textId="0E89F55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bookmarkStart w:id="0" w:name="_Hlk74673017"/>
            <w:r w:rsidRPr="00F3662E">
              <w:rPr>
                <w:rFonts w:asciiTheme="majorHAnsi" w:eastAsia="Calibri" w:hAnsiTheme="majorHAnsi" w:cs="Times New Roman"/>
                <w:bCs/>
              </w:rPr>
              <w:t>nauki o zarządzaniu i jakości</w:t>
            </w:r>
            <w:bookmarkEnd w:id="0"/>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6%</w:t>
            </w:r>
          </w:p>
          <w:p w14:paraId="2ECEAE56" w14:textId="3E1077B1" w:rsidR="000B2FAD" w:rsidRPr="00F3662E" w:rsidRDefault="00EB7E2A"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ekonomia i finanse: 6%</w:t>
            </w:r>
          </w:p>
        </w:tc>
      </w:tr>
      <w:tr w:rsidR="00005EC3" w:rsidRPr="00F3662E" w14:paraId="1FF7F684" w14:textId="77777777" w:rsidTr="00257E25">
        <w:tc>
          <w:tcPr>
            <w:tcW w:w="7925" w:type="dxa"/>
            <w:gridSpan w:val="7"/>
          </w:tcPr>
          <w:p w14:paraId="6D82065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 xml:space="preserve">Forma studiów </w:t>
            </w:r>
            <w:r w:rsidRPr="00F3662E">
              <w:rPr>
                <w:rFonts w:asciiTheme="majorHAnsi" w:hAnsiTheme="majorHAnsi" w:cs="Times New Roman"/>
              </w:rPr>
              <w:t>(stacjonarne, niestacjonarne)</w:t>
            </w:r>
          </w:p>
        </w:tc>
        <w:tc>
          <w:tcPr>
            <w:tcW w:w="6575" w:type="dxa"/>
            <w:gridSpan w:val="7"/>
          </w:tcPr>
          <w:p w14:paraId="30394424" w14:textId="0359AEAC" w:rsidR="00005EC3"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Stacjonarne</w:t>
            </w:r>
          </w:p>
        </w:tc>
      </w:tr>
      <w:tr w:rsidR="000B2FAD" w:rsidRPr="00F3662E" w14:paraId="05CC9BED" w14:textId="77777777" w:rsidTr="00257E25">
        <w:tc>
          <w:tcPr>
            <w:tcW w:w="7925" w:type="dxa"/>
            <w:gridSpan w:val="7"/>
          </w:tcPr>
          <w:p w14:paraId="06B8ECD7"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semestrów koniecznych do ukończenia studiów</w:t>
            </w:r>
          </w:p>
        </w:tc>
        <w:tc>
          <w:tcPr>
            <w:tcW w:w="6575" w:type="dxa"/>
            <w:gridSpan w:val="7"/>
          </w:tcPr>
          <w:p w14:paraId="7F62A122" w14:textId="1A661373"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6</w:t>
            </w:r>
          </w:p>
        </w:tc>
      </w:tr>
      <w:tr w:rsidR="000B2FAD" w:rsidRPr="00F3662E" w14:paraId="4C63B89C" w14:textId="77777777" w:rsidTr="00257E25">
        <w:tc>
          <w:tcPr>
            <w:tcW w:w="7925" w:type="dxa"/>
            <w:gridSpan w:val="7"/>
          </w:tcPr>
          <w:p w14:paraId="15868F45"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punktów ECTS konieczna do ukończenia studiów na danym poziomie studiów</w:t>
            </w:r>
          </w:p>
        </w:tc>
        <w:tc>
          <w:tcPr>
            <w:tcW w:w="6575" w:type="dxa"/>
            <w:gridSpan w:val="7"/>
          </w:tcPr>
          <w:p w14:paraId="6632F812" w14:textId="7F722FBC"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180</w:t>
            </w:r>
          </w:p>
        </w:tc>
      </w:tr>
      <w:tr w:rsidR="000B2FAD" w:rsidRPr="00F3662E" w14:paraId="2EFAD03E" w14:textId="77777777" w:rsidTr="00257E25">
        <w:tc>
          <w:tcPr>
            <w:tcW w:w="7925" w:type="dxa"/>
            <w:gridSpan w:val="7"/>
          </w:tcPr>
          <w:p w14:paraId="28AE0BFE"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Łączna liczba godzin zajęć</w:t>
            </w:r>
          </w:p>
        </w:tc>
        <w:tc>
          <w:tcPr>
            <w:tcW w:w="6575" w:type="dxa"/>
            <w:gridSpan w:val="7"/>
          </w:tcPr>
          <w:p w14:paraId="380EE884" w14:textId="3C9713FB" w:rsidR="000B2FAD"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1890</w:t>
            </w:r>
          </w:p>
        </w:tc>
      </w:tr>
      <w:tr w:rsidR="00D22FC8" w:rsidRPr="00F3662E" w14:paraId="19648F6D" w14:textId="77777777" w:rsidTr="00257E25">
        <w:tc>
          <w:tcPr>
            <w:tcW w:w="7925" w:type="dxa"/>
            <w:gridSpan w:val="7"/>
          </w:tcPr>
          <w:p w14:paraId="6713AE84" w14:textId="77777777" w:rsidR="00D22FC8"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Tytuł zawodowy nadawany absolwentom</w:t>
            </w:r>
          </w:p>
        </w:tc>
        <w:tc>
          <w:tcPr>
            <w:tcW w:w="6575" w:type="dxa"/>
            <w:gridSpan w:val="7"/>
          </w:tcPr>
          <w:p w14:paraId="791AEF8B" w14:textId="51708E82" w:rsidR="00D22FC8"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Licencjat</w:t>
            </w:r>
          </w:p>
        </w:tc>
      </w:tr>
      <w:tr w:rsidR="00421342" w:rsidRPr="00F3662E" w14:paraId="5662424A" w14:textId="77777777" w:rsidTr="00257E25">
        <w:tc>
          <w:tcPr>
            <w:tcW w:w="7925" w:type="dxa"/>
            <w:gridSpan w:val="7"/>
          </w:tcPr>
          <w:p w14:paraId="41DEF9A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Przewidywana liczba studentów (dla całego cyklu kształcenia)</w:t>
            </w:r>
            <w:r w:rsidR="000B2FAD" w:rsidRPr="00F3662E">
              <w:rPr>
                <w:rFonts w:asciiTheme="majorHAnsi" w:hAnsiTheme="majorHAnsi" w:cs="Times New Roman"/>
                <w:b/>
              </w:rPr>
              <w:t xml:space="preserve"> – dotyczy kierunku nowotworzonego </w:t>
            </w:r>
          </w:p>
        </w:tc>
        <w:tc>
          <w:tcPr>
            <w:tcW w:w="6575" w:type="dxa"/>
            <w:gridSpan w:val="7"/>
          </w:tcPr>
          <w:p w14:paraId="221D3AB7" w14:textId="6FC7B1C7" w:rsidR="00421342"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Nie dotyczy</w:t>
            </w:r>
          </w:p>
        </w:tc>
      </w:tr>
      <w:tr w:rsidR="00B84CA6" w:rsidRPr="00F3662E" w14:paraId="350AE997" w14:textId="77777777" w:rsidTr="00257E25">
        <w:tc>
          <w:tcPr>
            <w:tcW w:w="7925" w:type="dxa"/>
            <w:gridSpan w:val="7"/>
          </w:tcPr>
          <w:p w14:paraId="1295F97C" w14:textId="77777777" w:rsidR="00B84CA6" w:rsidRPr="00F3662E" w:rsidRDefault="00B84CA6" w:rsidP="00B6728C">
            <w:pPr>
              <w:spacing w:after="0" w:line="240" w:lineRule="auto"/>
              <w:rPr>
                <w:rFonts w:asciiTheme="majorHAnsi" w:hAnsiTheme="majorHAnsi" w:cs="Times New Roman"/>
                <w:b/>
              </w:rPr>
            </w:pPr>
            <w:r w:rsidRPr="00F3662E">
              <w:rPr>
                <w:rFonts w:asciiTheme="majorHAnsi" w:hAnsiTheme="majorHAnsi" w:cs="Times New Roman"/>
                <w:b/>
              </w:rPr>
              <w:t>Ogólne cele kształcenia oraz możliwości zatrudnienia i kontynuacji kształcenia przez absolwentów kierunku</w:t>
            </w:r>
          </w:p>
        </w:tc>
        <w:tc>
          <w:tcPr>
            <w:tcW w:w="6575" w:type="dxa"/>
            <w:gridSpan w:val="7"/>
          </w:tcPr>
          <w:p w14:paraId="4980D70B" w14:textId="77777777" w:rsidR="00D36BDB" w:rsidRPr="00F3662E" w:rsidRDefault="00D36BDB" w:rsidP="00B6728C">
            <w:pPr>
              <w:spacing w:after="0" w:line="240" w:lineRule="auto"/>
              <w:ind w:left="4" w:right="142" w:firstLine="708"/>
              <w:jc w:val="both"/>
              <w:rPr>
                <w:rFonts w:asciiTheme="majorHAnsi" w:eastAsia="Calibri" w:hAnsiTheme="majorHAnsi" w:cs="Times New Roman"/>
              </w:rPr>
            </w:pPr>
            <w:r w:rsidRPr="00F3662E">
              <w:rPr>
                <w:rFonts w:asciiTheme="majorHAnsi" w:eastAsia="Calibri" w:hAnsiTheme="majorHAnsi" w:cs="Times New Roman"/>
              </w:rPr>
              <w:t xml:space="preserve">Nadrzędnym celem kształcenia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jest przygotowanie absolwenta do pracy w sektorze administracji publicznej poprzez wyposażenie go w kompetencje (z zakresu wiedzy, umiejętności i postaw) niezbędne do kreatywnego, odpowiedzialnego oraz fachowego wykonywania służbowych obowiązków.</w:t>
            </w:r>
          </w:p>
          <w:p w14:paraId="6EC69CDB" w14:textId="77777777" w:rsidR="00D36BDB" w:rsidRPr="00F3662E" w:rsidRDefault="00D36BDB" w:rsidP="00B6728C">
            <w:pPr>
              <w:spacing w:after="0" w:line="240" w:lineRule="auto"/>
              <w:ind w:left="4" w:right="139" w:firstLine="708"/>
              <w:rPr>
                <w:rFonts w:asciiTheme="majorHAnsi" w:eastAsia="Calibri" w:hAnsiTheme="majorHAnsi" w:cs="Times New Roman"/>
                <w:bCs/>
              </w:rPr>
            </w:pPr>
            <w:r w:rsidRPr="00F3662E">
              <w:rPr>
                <w:rFonts w:asciiTheme="majorHAnsi" w:eastAsia="Calibri" w:hAnsiTheme="majorHAnsi" w:cs="Times New Roman"/>
              </w:rPr>
              <w:lastRenderedPageBreak/>
              <w:t xml:space="preserve">Kształcenie na studiach </w:t>
            </w:r>
            <w:r w:rsidRPr="00F3662E">
              <w:rPr>
                <w:rFonts w:asciiTheme="majorHAnsi" w:eastAsia="Calibri" w:hAnsiTheme="majorHAnsi" w:cs="Times New Roman"/>
                <w:bCs/>
              </w:rPr>
              <w:t>BEZPIECZEŃSTWO WEWNĘTRZNE prowadzone jest na dwóch specjalnościach:</w:t>
            </w:r>
          </w:p>
          <w:p w14:paraId="547C71EC"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i porządek publiczny;</w:t>
            </w:r>
          </w:p>
          <w:p w14:paraId="452B4805"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cyberprzestrzeni</w:t>
            </w:r>
          </w:p>
          <w:p w14:paraId="2876C721" w14:textId="77777777" w:rsidR="00D36BDB" w:rsidRPr="00F3662E" w:rsidRDefault="00D36BDB" w:rsidP="00B6728C">
            <w:pPr>
              <w:spacing w:after="0" w:line="240" w:lineRule="auto"/>
              <w:ind w:left="4" w:right="139" w:firstLine="708"/>
              <w:rPr>
                <w:rFonts w:asciiTheme="majorHAnsi" w:eastAsia="Calibri" w:hAnsiTheme="majorHAnsi" w:cs="Times New Roman"/>
                <w:i/>
              </w:rPr>
            </w:pPr>
          </w:p>
          <w:p w14:paraId="6FC1F242"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 xml:space="preserve">Studia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 xml:space="preserve">mieszczą się w zakresie dziedziny nauk społecznych i dziedziny nauk humanistycznych. </w:t>
            </w:r>
          </w:p>
          <w:p w14:paraId="7E77D3CC"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W ramach kierunku student uzyskuje:</w:t>
            </w:r>
          </w:p>
          <w:p w14:paraId="560522D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wiedzę z zakresu systemu bezpieczeństwa państwa oraz instytucji odpowiedzialnych za zwalczanie zagrożeń;</w:t>
            </w:r>
          </w:p>
          <w:p w14:paraId="1E162A9C"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 xml:space="preserve">wiedzę na temat współczesnych zagrożeń bezpieczeństwa państwa; </w:t>
            </w:r>
          </w:p>
          <w:p w14:paraId="536D655B"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kompetencje z zakresu analizowania i prognozowania zachowań społecznych oraz wszelkiego rodzaju zagrożeń z zakresu bezpieczeństwa państwa;</w:t>
            </w:r>
          </w:p>
          <w:p w14:paraId="26D6473A"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oceniania ryzyka występowania niepożądanych zdarzeń;</w:t>
            </w:r>
          </w:p>
          <w:p w14:paraId="0577368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rozwiązywania problemów teoretycznych jak również praktycznych z zakresu bezpieczeństwa wewnętrznego;</w:t>
            </w:r>
          </w:p>
          <w:p w14:paraId="1E90D367" w14:textId="7864C2A2" w:rsidR="00B84CA6" w:rsidRPr="00F3662E" w:rsidRDefault="00D36BDB" w:rsidP="00B6728C">
            <w:pPr>
              <w:spacing w:after="0" w:line="240" w:lineRule="auto"/>
              <w:jc w:val="both"/>
              <w:rPr>
                <w:rFonts w:asciiTheme="majorHAnsi" w:hAnsiTheme="majorHAnsi" w:cs="Times New Roman"/>
                <w:b/>
              </w:rPr>
            </w:pPr>
            <w:r w:rsidRPr="00F3662E">
              <w:rPr>
                <w:rFonts w:asciiTheme="majorHAnsi" w:eastAsia="Calibri" w:hAnsiTheme="majorHAnsi"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D36BDB" w:rsidRPr="00F3662E" w14:paraId="63F59AD7" w14:textId="77777777" w:rsidTr="00257E25">
        <w:tc>
          <w:tcPr>
            <w:tcW w:w="7925" w:type="dxa"/>
            <w:gridSpan w:val="7"/>
          </w:tcPr>
          <w:p w14:paraId="7EB01128"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Wskazanie związku programu studiów z misją i strategią Mazowieckiej Uczelni Publicznej w Płocku</w:t>
            </w:r>
          </w:p>
        </w:tc>
        <w:tc>
          <w:tcPr>
            <w:tcW w:w="6575" w:type="dxa"/>
            <w:gridSpan w:val="7"/>
          </w:tcPr>
          <w:p w14:paraId="65C9993F" w14:textId="4BD30D2A" w:rsidR="00D36BDB" w:rsidRPr="00F3662E" w:rsidRDefault="00D36BDB" w:rsidP="00B6728C">
            <w:pPr>
              <w:pStyle w:val="Default"/>
              <w:ind w:firstLine="708"/>
              <w:jc w:val="both"/>
              <w:rPr>
                <w:rFonts w:asciiTheme="majorHAnsi" w:hAnsiTheme="majorHAnsi"/>
                <w:color w:val="auto"/>
                <w:sz w:val="22"/>
                <w:szCs w:val="22"/>
              </w:rPr>
            </w:pPr>
            <w:r w:rsidRPr="00F3662E">
              <w:rPr>
                <w:rFonts w:asciiTheme="majorHAnsi" w:hAnsiTheme="majorHAnsi"/>
                <w:color w:val="auto"/>
                <w:sz w:val="22"/>
                <w:szCs w:val="22"/>
              </w:rPr>
              <w:t xml:space="preserve">Działanie </w:t>
            </w:r>
            <w:r w:rsidR="006F1750" w:rsidRPr="00F3662E">
              <w:rPr>
                <w:rFonts w:asciiTheme="majorHAnsi" w:hAnsiTheme="majorHAnsi"/>
                <w:color w:val="auto"/>
                <w:sz w:val="22"/>
                <w:szCs w:val="22"/>
              </w:rPr>
              <w:t>Mazowieckiej Uczelni Publicznej w</w:t>
            </w:r>
            <w:r w:rsidRPr="00F3662E">
              <w:rPr>
                <w:rFonts w:asciiTheme="majorHAnsi" w:hAnsiTheme="majorHAnsi"/>
                <w:color w:val="auto"/>
                <w:sz w:val="22"/>
                <w:szCs w:val="22"/>
              </w:rPr>
              <w:t xml:space="preserve"> Płocku </w:t>
            </w:r>
            <w:r w:rsidR="006F1750" w:rsidRPr="00F3662E">
              <w:rPr>
                <w:rFonts w:asciiTheme="majorHAnsi" w:hAnsiTheme="majorHAnsi"/>
                <w:color w:val="auto"/>
                <w:sz w:val="22"/>
                <w:szCs w:val="22"/>
              </w:rPr>
              <w:t xml:space="preserve">są ukierunkowane na </w:t>
            </w:r>
            <w:r w:rsidRPr="00F3662E">
              <w:rPr>
                <w:rFonts w:asciiTheme="majorHAnsi" w:hAnsiTheme="majorHAnsi"/>
                <w:color w:val="auto"/>
                <w:sz w:val="22"/>
                <w:szCs w:val="22"/>
              </w:rPr>
              <w:t>stwarza</w:t>
            </w:r>
            <w:r w:rsidR="006F1750" w:rsidRPr="00F3662E">
              <w:rPr>
                <w:rFonts w:asciiTheme="majorHAnsi" w:hAnsiTheme="majorHAnsi"/>
                <w:color w:val="auto"/>
                <w:sz w:val="22"/>
                <w:szCs w:val="22"/>
              </w:rPr>
              <w:t>nie</w:t>
            </w:r>
            <w:r w:rsidRPr="00F3662E">
              <w:rPr>
                <w:rFonts w:asciiTheme="majorHAnsi" w:hAnsiTheme="majorHAnsi"/>
                <w:color w:val="auto"/>
                <w:sz w:val="22"/>
                <w:szCs w:val="22"/>
              </w:rPr>
              <w:t xml:space="preserve"> szans</w:t>
            </w:r>
            <w:r w:rsidR="006F1750" w:rsidRPr="00F3662E">
              <w:rPr>
                <w:rFonts w:asciiTheme="majorHAnsi" w:hAnsiTheme="majorHAnsi"/>
                <w:color w:val="auto"/>
                <w:sz w:val="22"/>
                <w:szCs w:val="22"/>
              </w:rPr>
              <w:t>y</w:t>
            </w:r>
            <w:r w:rsidRPr="00F3662E">
              <w:rPr>
                <w:rFonts w:asciiTheme="majorHAnsi" w:hAnsiTheme="majorHAnsi"/>
                <w:color w:val="auto"/>
                <w:sz w:val="22"/>
                <w:szCs w:val="22"/>
              </w:rPr>
              <w:t xml:space="preserve">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w:t>
            </w:r>
            <w:r w:rsidRPr="00F3662E">
              <w:rPr>
                <w:rFonts w:asciiTheme="majorHAnsi" w:hAnsiTheme="majorHAnsi"/>
                <w:color w:val="auto"/>
                <w:sz w:val="22"/>
                <w:szCs w:val="22"/>
              </w:rPr>
              <w:lastRenderedPageBreak/>
              <w:t xml:space="preserve">propagowanie obywatelskich i proeuropejskich postaw w społeczeństwie. </w:t>
            </w:r>
          </w:p>
          <w:p w14:paraId="2C86B132" w14:textId="0C3190AF" w:rsidR="00D36BDB" w:rsidRPr="00F3662E" w:rsidRDefault="006F1750" w:rsidP="00B6728C">
            <w:pPr>
              <w:spacing w:after="0" w:line="240" w:lineRule="auto"/>
              <w:ind w:firstLine="708"/>
              <w:jc w:val="both"/>
              <w:rPr>
                <w:rFonts w:asciiTheme="majorHAnsi" w:hAnsiTheme="majorHAnsi" w:cs="Times New Roman"/>
              </w:rPr>
            </w:pPr>
            <w:r w:rsidRPr="00F3662E">
              <w:rPr>
                <w:rFonts w:asciiTheme="majorHAnsi" w:hAnsiTheme="majorHAnsi" w:cs="Times New Roman"/>
              </w:rPr>
              <w:t xml:space="preserve">Uczelnia </w:t>
            </w:r>
            <w:r w:rsidR="00D36BDB" w:rsidRPr="00F3662E">
              <w:rPr>
                <w:rFonts w:asciiTheme="majorHAnsi" w:hAnsiTheme="majorHAnsi" w:cs="Times New Roman"/>
              </w:rPr>
              <w:t xml:space="preserve">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70FD7C5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Program studiów na kierunku </w:t>
            </w:r>
            <w:r w:rsidRPr="00F3662E">
              <w:rPr>
                <w:rFonts w:asciiTheme="majorHAnsi" w:hAnsiTheme="majorHAnsi" w:cs="Times New Roman"/>
                <w:bCs/>
              </w:rPr>
              <w:t xml:space="preserve">BEZPIECZEŃSTWO WEWNĘTRZNE </w:t>
            </w:r>
            <w:r w:rsidRPr="00F3662E">
              <w:rPr>
                <w:rFonts w:asciiTheme="majorHAnsi" w:hAnsiTheme="majorHAnsi"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36A27717" w14:textId="4E17A878" w:rsidR="00D36BDB" w:rsidRPr="00F3662E" w:rsidRDefault="00D36BDB" w:rsidP="00B6728C">
            <w:pPr>
              <w:pStyle w:val="Bezodstpw"/>
              <w:ind w:firstLine="708"/>
              <w:jc w:val="both"/>
              <w:rPr>
                <w:rFonts w:asciiTheme="majorHAnsi" w:hAnsiTheme="majorHAnsi" w:cs="Times New Roman"/>
              </w:rPr>
            </w:pPr>
            <w:r w:rsidRPr="00F3662E">
              <w:rPr>
                <w:rFonts w:asciiTheme="majorHAnsi" w:hAnsiTheme="majorHAnsi" w:cs="Times New Roman"/>
              </w:rPr>
              <w:t xml:space="preserve">Program </w:t>
            </w:r>
            <w:r w:rsidR="006F1750" w:rsidRPr="00F3662E">
              <w:rPr>
                <w:rFonts w:asciiTheme="majorHAnsi" w:hAnsiTheme="majorHAnsi" w:cs="Times New Roman"/>
              </w:rPr>
              <w:t>studiów</w:t>
            </w:r>
            <w:r w:rsidRPr="00F3662E">
              <w:rPr>
                <w:rFonts w:asciiTheme="majorHAnsi" w:hAnsiTheme="majorHAnsi" w:cs="Times New Roman"/>
              </w:rPr>
              <w:t xml:space="preserve"> na kierunku BEZPIECZEŃSTWO WEWNĘTRZNE realizując strategię rozwoju Uczelni</w:t>
            </w:r>
            <w:r w:rsidR="006F1750" w:rsidRPr="00F3662E">
              <w:rPr>
                <w:rFonts w:asciiTheme="majorHAnsi" w:hAnsiTheme="majorHAnsi" w:cs="Times New Roman"/>
              </w:rPr>
              <w:t xml:space="preserve"> i strategię Wydziału</w:t>
            </w:r>
            <w:r w:rsidRPr="00F3662E">
              <w:rPr>
                <w:rFonts w:asciiTheme="majorHAnsi" w:hAnsiTheme="majorHAnsi" w:cs="Times New Roman"/>
              </w:rPr>
              <w:t xml:space="preserve">,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AA9E6BB" w14:textId="051A263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bCs/>
              </w:rPr>
            </w:pPr>
            <w:r w:rsidRPr="00F3662E">
              <w:rPr>
                <w:rFonts w:asciiTheme="majorHAnsi" w:hAnsiTheme="majorHAnsi" w:cs="Times New Roman"/>
                <w:bCs/>
              </w:rPr>
              <w:lastRenderedPageBreak/>
              <w:t xml:space="preserve">Misją Wydziału Nauk Społecznych jest realizacja celów związanych z kształceniem studentów na wysokim poziomie przygotowania do aktywności zawodowej i ustawicznego rozwoju we współczesnym świecie. </w:t>
            </w:r>
            <w:r w:rsidRPr="00F3662E">
              <w:rPr>
                <w:rFonts w:asciiTheme="majorHAnsi" w:hAnsiTheme="majorHAnsi" w:cs="Times New Roman"/>
              </w:rPr>
              <w:t xml:space="preserve">Wydział </w:t>
            </w:r>
            <w:r w:rsidRPr="00F3662E">
              <w:rPr>
                <w:rFonts w:asciiTheme="majorHAnsi" w:hAnsiTheme="majorHAnsi" w:cs="Times New Roman"/>
                <w:bCs/>
              </w:rPr>
              <w:t xml:space="preserve">Nauk Społecznych </w:t>
            </w:r>
            <w:r w:rsidRPr="00F3662E">
              <w:rPr>
                <w:rFonts w:asciiTheme="majorHAnsi" w:hAnsiTheme="majorHAnsi" w:cs="Times New Roman"/>
              </w:rPr>
              <w:t xml:space="preserve">uznaje za wiodący cel: </w:t>
            </w:r>
          </w:p>
          <w:p w14:paraId="63058F3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kształcenie studentów na najwyższym poziomie, zgodnie z najnowszymi osiągnięciami nauki i techniki oraz wymaganiami rynku pracy; </w:t>
            </w:r>
          </w:p>
          <w:p w14:paraId="67531CFF"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uzyskanie wysokiego poziomu zadowolenia Studentów wynikającego z jakości realizowanych usług kształcenia; </w:t>
            </w:r>
          </w:p>
          <w:p w14:paraId="7A8C467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727734CA"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wszyscy pracownicy angażują się w swoje obowiązki tak, aby swoją pracą podnieść jakość świadczonych usług; </w:t>
            </w:r>
          </w:p>
          <w:p w14:paraId="438F1A6D" w14:textId="2289D3A8" w:rsidR="00D36BDB" w:rsidRPr="00F3662E" w:rsidRDefault="00D36BDB" w:rsidP="00B6728C">
            <w:pPr>
              <w:spacing w:after="0" w:line="240" w:lineRule="auto"/>
              <w:rPr>
                <w:rFonts w:asciiTheme="majorHAnsi" w:hAnsiTheme="majorHAnsi" w:cs="Times New Roman"/>
                <w:b/>
              </w:rPr>
            </w:pPr>
          </w:p>
        </w:tc>
      </w:tr>
      <w:tr w:rsidR="00D36BDB" w:rsidRPr="00F3662E" w14:paraId="5D2D50F1" w14:textId="77777777" w:rsidTr="00257E25">
        <w:tc>
          <w:tcPr>
            <w:tcW w:w="7925" w:type="dxa"/>
            <w:gridSpan w:val="7"/>
          </w:tcPr>
          <w:p w14:paraId="604222BD"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Wskazanie potrzeb społeczno-gospodarczych utworzenia studiów oraz zgodności efektów uczenia się z tymi potrzebami </w:t>
            </w:r>
            <w:r w:rsidRPr="00F3662E">
              <w:rPr>
                <w:rFonts w:asciiTheme="majorHAnsi" w:hAnsiTheme="majorHAnsi" w:cs="Times New Roman"/>
                <w:bCs/>
              </w:rPr>
              <w:t>(czy w procesie definiowania efektów uczenia się oraz w procesie przygotowania i udoskonalenia programu studiów uwzględniono opinie interesariuszy, studentów, absolwentów, pracodawców)</w:t>
            </w:r>
          </w:p>
        </w:tc>
        <w:tc>
          <w:tcPr>
            <w:tcW w:w="6575" w:type="dxa"/>
            <w:gridSpan w:val="7"/>
          </w:tcPr>
          <w:p w14:paraId="673AB6B0" w14:textId="77777777" w:rsidR="00D36BDB" w:rsidRPr="00F3662E" w:rsidRDefault="00D36BDB" w:rsidP="00B6728C">
            <w:pPr>
              <w:spacing w:after="0" w:line="240" w:lineRule="auto"/>
              <w:ind w:firstLine="426"/>
              <w:jc w:val="both"/>
              <w:rPr>
                <w:rFonts w:asciiTheme="majorHAnsi" w:hAnsiTheme="majorHAnsi" w:cs="Times New Roman"/>
              </w:rPr>
            </w:pPr>
            <w:r w:rsidRPr="00F3662E">
              <w:rPr>
                <w:rFonts w:asciiTheme="majorHAnsi" w:hAnsiTheme="majorHAnsi"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527F7B38" w14:textId="616E4D95"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w:t>
            </w:r>
            <w:r w:rsidRPr="00F3662E">
              <w:rPr>
                <w:rFonts w:asciiTheme="majorHAnsi" w:hAnsiTheme="majorHAnsi" w:cs="Times New Roman"/>
                <w:i/>
              </w:rPr>
              <w:t xml:space="preserve">bezpieczeństwo wewnętrzne </w:t>
            </w:r>
            <w:r w:rsidRPr="00F3662E">
              <w:rPr>
                <w:rFonts w:asciiTheme="majorHAnsi" w:hAnsiTheme="majorHAnsi" w:cs="Times New Roman"/>
              </w:rPr>
              <w:t>wychodzi naprzeciw oczekiwaniom pracodawców zidentyfikowanym</w:t>
            </w:r>
            <w:r w:rsidR="00060625" w:rsidRPr="00F3662E">
              <w:rPr>
                <w:rFonts w:asciiTheme="majorHAnsi" w:hAnsiTheme="majorHAnsi" w:cs="Times New Roman"/>
              </w:rPr>
              <w:t xml:space="preserve"> </w:t>
            </w:r>
            <w:r w:rsidRPr="00F3662E">
              <w:rPr>
                <w:rFonts w:asciiTheme="majorHAnsi" w:hAnsiTheme="majorHAnsi" w:cs="Times New Roman"/>
              </w:rPr>
              <w:t>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7FA6E1C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jest również odpowiedzią na oczekiwania studentów naszej uczelni, którzy zwracali uwagę na brak w ofercie </w:t>
            </w:r>
            <w:r w:rsidRPr="00F3662E">
              <w:rPr>
                <w:rFonts w:asciiTheme="majorHAnsi" w:hAnsiTheme="majorHAnsi" w:cs="Times New Roman"/>
              </w:rPr>
              <w:lastRenderedPageBreak/>
              <w:t xml:space="preserve">kierunku studiów, który pozwoliłby uzyskać kompetencje, wiedzę oraz umiejętności z zakresu funkcjonowania administracji publicznej. </w:t>
            </w:r>
          </w:p>
          <w:p w14:paraId="40310967" w14:textId="77777777" w:rsidR="00D36BDB" w:rsidRPr="00F3662E" w:rsidRDefault="00D36BDB" w:rsidP="00B6728C">
            <w:pPr>
              <w:spacing w:after="0" w:line="240" w:lineRule="auto"/>
              <w:ind w:left="4" w:right="142" w:firstLine="708"/>
              <w:jc w:val="both"/>
              <w:rPr>
                <w:rFonts w:asciiTheme="majorHAnsi" w:hAnsiTheme="majorHAnsi" w:cs="Times New Roman"/>
              </w:rPr>
            </w:pPr>
            <w:r w:rsidRPr="00F3662E">
              <w:rPr>
                <w:rFonts w:asciiTheme="majorHAnsi" w:hAnsiTheme="majorHAnsi"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F3662E">
              <w:rPr>
                <w:rFonts w:asciiTheme="majorHAnsi" w:hAnsiTheme="majorHAnsi" w:cs="Times New Roman"/>
                <w:i/>
              </w:rPr>
              <w:t xml:space="preserve">bezpieczeństwo wewnętrzne. </w:t>
            </w:r>
          </w:p>
          <w:p w14:paraId="643B976E" w14:textId="48E66D57" w:rsidR="00D36BDB" w:rsidRPr="00F3662E" w:rsidRDefault="00D36BDB" w:rsidP="00B6728C">
            <w:pPr>
              <w:spacing w:after="0" w:line="240" w:lineRule="auto"/>
              <w:ind w:left="4" w:right="139" w:firstLine="708"/>
              <w:jc w:val="both"/>
              <w:rPr>
                <w:rFonts w:asciiTheme="majorHAnsi" w:hAnsiTheme="majorHAnsi" w:cs="Times New Roman"/>
                <w:b/>
              </w:rPr>
            </w:pPr>
            <w:r w:rsidRPr="00F3662E">
              <w:rPr>
                <w:rFonts w:asciiTheme="majorHAnsi" w:hAnsiTheme="majorHAnsi" w:cs="Times New Roman"/>
              </w:rPr>
              <w:t>Warto w tym miejscu również nadmienić, iż w ramach programu studiów realizowane będą efekty uczenia się dla kierunku BEZPIECZEŃSTWO WEWNĘTRZNE (profil praktyczny), które uwzględniają opinie interesariuszy zewnętrznych</w:t>
            </w:r>
            <w:r w:rsidR="00060625" w:rsidRPr="00F3662E">
              <w:rPr>
                <w:rFonts w:asciiTheme="majorHAnsi" w:hAnsiTheme="majorHAnsi" w:cs="Times New Roman"/>
              </w:rPr>
              <w:t xml:space="preserve">. </w:t>
            </w:r>
          </w:p>
        </w:tc>
      </w:tr>
      <w:tr w:rsidR="00D36BDB" w:rsidRPr="00F3662E" w14:paraId="5208BE97" w14:textId="77777777" w:rsidTr="00257E25">
        <w:tc>
          <w:tcPr>
            <w:tcW w:w="7925" w:type="dxa"/>
            <w:gridSpan w:val="7"/>
          </w:tcPr>
          <w:p w14:paraId="2E8722AA"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Wymagania wstępne </w:t>
            </w:r>
            <w:r w:rsidRPr="00F3662E">
              <w:rPr>
                <w:rFonts w:asciiTheme="majorHAnsi" w:hAnsiTheme="majorHAnsi" w:cs="Times New Roman"/>
                <w:bCs/>
              </w:rPr>
              <w:t>(oczekiwane kompetencje kandydata)</w:t>
            </w:r>
          </w:p>
        </w:tc>
        <w:tc>
          <w:tcPr>
            <w:tcW w:w="6575" w:type="dxa"/>
            <w:gridSpan w:val="7"/>
          </w:tcPr>
          <w:p w14:paraId="1149A9EE" w14:textId="1340B19E" w:rsidR="00D36BDB" w:rsidRPr="00F3662E" w:rsidRDefault="00060625" w:rsidP="00B6728C">
            <w:pPr>
              <w:spacing w:after="0" w:line="240" w:lineRule="auto"/>
              <w:jc w:val="both"/>
              <w:rPr>
                <w:rFonts w:asciiTheme="majorHAnsi" w:hAnsiTheme="majorHAnsi" w:cs="Times New Roman"/>
                <w:b/>
              </w:rPr>
            </w:pPr>
            <w:r w:rsidRPr="00F3662E">
              <w:rPr>
                <w:rFonts w:asciiTheme="majorHAnsi" w:hAnsiTheme="majorHAnsi" w:cs="Times New Roman"/>
              </w:rPr>
              <w:t>Uchwała nr 16/2021 Senatu Mazowieckiej Uczelni Publicznej w Płocku z dnia 23 marca 2021 w sprawie zmiany uchwały nr 24/2020 w przedmiocie warunków i trybu rekrutacji na studia w Mazowieckiej Uczelni w Płocku w roku akademickim 2021/2022.</w:t>
            </w:r>
            <w:r w:rsidR="00D36BDB" w:rsidRPr="00F3662E">
              <w:rPr>
                <w:rFonts w:asciiTheme="majorHAnsi" w:eastAsia="Calibri" w:hAnsiTheme="majorHAnsi" w:cs="Times New Roman"/>
                <w:i/>
                <w:iCs/>
                <w:color w:val="1E1E1E"/>
              </w:rPr>
              <w:t xml:space="preserve"> </w:t>
            </w:r>
          </w:p>
        </w:tc>
      </w:tr>
      <w:tr w:rsidR="00D36BDB" w:rsidRPr="00F3662E" w14:paraId="4FEAD099" w14:textId="77777777" w:rsidTr="00257E25">
        <w:tblPrEx>
          <w:jc w:val="center"/>
          <w:tblInd w:w="0" w:type="dxa"/>
        </w:tblPrEx>
        <w:trPr>
          <w:gridBefore w:val="1"/>
          <w:gridAfter w:val="1"/>
          <w:wBefore w:w="29" w:type="dxa"/>
          <w:wAfter w:w="10" w:type="dxa"/>
          <w:trHeight w:val="562"/>
          <w:jc w:val="center"/>
        </w:trPr>
        <w:tc>
          <w:tcPr>
            <w:tcW w:w="14461" w:type="dxa"/>
            <w:gridSpan w:val="12"/>
            <w:shd w:val="clear" w:color="auto" w:fill="D9D9D9"/>
            <w:vAlign w:val="center"/>
          </w:tcPr>
          <w:p w14:paraId="1D0B272E" w14:textId="77777777" w:rsidR="00D36BDB" w:rsidRPr="00F3662E" w:rsidRDefault="00D36BDB" w:rsidP="00B6728C">
            <w:pPr>
              <w:spacing w:after="0" w:line="240" w:lineRule="auto"/>
              <w:rPr>
                <w:rFonts w:asciiTheme="majorHAnsi" w:eastAsia="Calibri" w:hAnsiTheme="majorHAnsi" w:cs="Times New Roman"/>
                <w:b/>
              </w:rPr>
            </w:pPr>
            <w:r w:rsidRPr="00F3662E">
              <w:rPr>
                <w:rFonts w:asciiTheme="majorHAnsi" w:eastAsia="Calibri" w:hAnsiTheme="majorHAnsi" w:cs="Times New Roman"/>
                <w:b/>
              </w:rPr>
              <w:t>Grupy przedmiotów wraz z zakładanymi efektami uczenia się</w:t>
            </w:r>
          </w:p>
        </w:tc>
      </w:tr>
      <w:tr w:rsidR="00504A66" w:rsidRPr="00F3662E" w14:paraId="24B06C6B" w14:textId="77777777" w:rsidTr="00257E25">
        <w:tblPrEx>
          <w:jc w:val="center"/>
          <w:tblInd w:w="0" w:type="dxa"/>
        </w:tblPrEx>
        <w:trPr>
          <w:gridBefore w:val="1"/>
          <w:gridAfter w:val="1"/>
          <w:wBefore w:w="29" w:type="dxa"/>
          <w:wAfter w:w="10" w:type="dxa"/>
          <w:jc w:val="center"/>
        </w:trPr>
        <w:tc>
          <w:tcPr>
            <w:tcW w:w="2081" w:type="dxa"/>
            <w:vAlign w:val="center"/>
          </w:tcPr>
          <w:p w14:paraId="7E5162F5" w14:textId="02C0E9D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Grupy przedmiotów</w:t>
            </w:r>
          </w:p>
        </w:tc>
        <w:tc>
          <w:tcPr>
            <w:tcW w:w="3118" w:type="dxa"/>
            <w:gridSpan w:val="2"/>
            <w:vAlign w:val="center"/>
          </w:tcPr>
          <w:p w14:paraId="134E47FE" w14:textId="1D65403E"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Przedmioty</w:t>
            </w:r>
          </w:p>
        </w:tc>
        <w:tc>
          <w:tcPr>
            <w:tcW w:w="1245" w:type="dxa"/>
            <w:gridSpan w:val="2"/>
            <w:vAlign w:val="center"/>
          </w:tcPr>
          <w:p w14:paraId="3D2C9FD5" w14:textId="077B4B13"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Liczba punktów ECTS</w:t>
            </w:r>
          </w:p>
        </w:tc>
        <w:tc>
          <w:tcPr>
            <w:tcW w:w="1695" w:type="dxa"/>
            <w:gridSpan w:val="3"/>
            <w:vAlign w:val="center"/>
          </w:tcPr>
          <w:p w14:paraId="18D5E400" w14:textId="77777777"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Charakter zajęć obligatoryjny/</w:t>
            </w:r>
          </w:p>
          <w:p w14:paraId="3B2AB0B2" w14:textId="60989590"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fakultatywny</w:t>
            </w:r>
          </w:p>
        </w:tc>
        <w:tc>
          <w:tcPr>
            <w:tcW w:w="2376" w:type="dxa"/>
            <w:vAlign w:val="center"/>
          </w:tcPr>
          <w:p w14:paraId="3B57C11C" w14:textId="505E5573"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Przynależność do dyscyplin naukowych</w:t>
            </w:r>
          </w:p>
          <w:p w14:paraId="6FC973A7" w14:textId="3098171B"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(w przypadku przyporządkowania kierunku do więcej niż jednej dyscypliny naukowej)</w:t>
            </w:r>
          </w:p>
        </w:tc>
        <w:tc>
          <w:tcPr>
            <w:tcW w:w="1634" w:type="dxa"/>
            <w:gridSpan w:val="2"/>
            <w:vAlign w:val="center"/>
          </w:tcPr>
          <w:p w14:paraId="1E66C974" w14:textId="08141B5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Zakładane efekty uczenia się</w:t>
            </w:r>
          </w:p>
        </w:tc>
        <w:tc>
          <w:tcPr>
            <w:tcW w:w="2312" w:type="dxa"/>
            <w:vAlign w:val="center"/>
          </w:tcPr>
          <w:p w14:paraId="684B1D50" w14:textId="3EC4EDF5"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Sposoby weryfikacji zakładanych efektów uczenia się osiąganych przez studenta</w:t>
            </w:r>
          </w:p>
        </w:tc>
      </w:tr>
      <w:tr w:rsidR="00BF34B2" w:rsidRPr="00F3662E" w14:paraId="4CDA46E9"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4BF395F3" w14:textId="672DF71C" w:rsidR="00BF34B2" w:rsidRPr="00F3662E" w:rsidRDefault="00BF34B2"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ogólny</w:t>
            </w:r>
          </w:p>
          <w:p w14:paraId="28FB48B9" w14:textId="77777777" w:rsidR="00BF34B2" w:rsidRPr="00F3662E" w:rsidRDefault="00BF34B2" w:rsidP="00B6728C">
            <w:pPr>
              <w:spacing w:after="0" w:line="240" w:lineRule="auto"/>
              <w:jc w:val="center"/>
              <w:rPr>
                <w:rFonts w:asciiTheme="majorHAnsi" w:hAnsiTheme="majorHAnsi" w:cs="Times New Roman"/>
                <w:b/>
                <w:bCs/>
              </w:rPr>
            </w:pPr>
          </w:p>
        </w:tc>
        <w:tc>
          <w:tcPr>
            <w:tcW w:w="3118" w:type="dxa"/>
            <w:gridSpan w:val="2"/>
            <w:vAlign w:val="center"/>
          </w:tcPr>
          <w:p w14:paraId="4B219954" w14:textId="1182CDEB"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Technologie informacyjne</w:t>
            </w:r>
          </w:p>
        </w:tc>
        <w:tc>
          <w:tcPr>
            <w:tcW w:w="1245" w:type="dxa"/>
            <w:gridSpan w:val="2"/>
            <w:vAlign w:val="center"/>
          </w:tcPr>
          <w:p w14:paraId="6304073A" w14:textId="622264F8"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1</w:t>
            </w:r>
          </w:p>
        </w:tc>
        <w:tc>
          <w:tcPr>
            <w:tcW w:w="1695" w:type="dxa"/>
            <w:gridSpan w:val="3"/>
            <w:vAlign w:val="center"/>
          </w:tcPr>
          <w:p w14:paraId="2C962280" w14:textId="5C886B90"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obligatoryjny</w:t>
            </w:r>
          </w:p>
        </w:tc>
        <w:tc>
          <w:tcPr>
            <w:tcW w:w="2376" w:type="dxa"/>
            <w:vAlign w:val="center"/>
          </w:tcPr>
          <w:p w14:paraId="16B64798" w14:textId="34170FD4" w:rsidR="00BF34B2" w:rsidRPr="00F3662E" w:rsidRDefault="00813DBB"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Nauki o komunikacji społecznej i mediach</w:t>
            </w:r>
          </w:p>
        </w:tc>
        <w:tc>
          <w:tcPr>
            <w:tcW w:w="1634" w:type="dxa"/>
            <w:gridSpan w:val="2"/>
            <w:vAlign w:val="center"/>
          </w:tcPr>
          <w:p w14:paraId="482E69E1"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7A0C078"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2D048C5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2289C4A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69E54372" w14:textId="1A49C742"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BW1P_K01</w:t>
            </w:r>
          </w:p>
        </w:tc>
        <w:tc>
          <w:tcPr>
            <w:tcW w:w="2312" w:type="dxa"/>
            <w:vAlign w:val="center"/>
          </w:tcPr>
          <w:p w14:paraId="1B595338" w14:textId="1B6DF63C"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Kolokwium, Zaliczenie na ocenę</w:t>
            </w:r>
          </w:p>
        </w:tc>
      </w:tr>
      <w:tr w:rsidR="00BF34B2" w:rsidRPr="00F3662E" w14:paraId="3EBE9CFF" w14:textId="77777777" w:rsidTr="00257E25">
        <w:tblPrEx>
          <w:jc w:val="center"/>
          <w:tblInd w:w="0" w:type="dxa"/>
        </w:tblPrEx>
        <w:trPr>
          <w:gridBefore w:val="1"/>
          <w:gridAfter w:val="1"/>
          <w:wBefore w:w="29" w:type="dxa"/>
          <w:wAfter w:w="10" w:type="dxa"/>
          <w:jc w:val="center"/>
        </w:trPr>
        <w:tc>
          <w:tcPr>
            <w:tcW w:w="2081" w:type="dxa"/>
            <w:vMerge/>
            <w:vAlign w:val="center"/>
          </w:tcPr>
          <w:p w14:paraId="257EA5CE"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6ABA509" w14:textId="0EEE3D9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Przedsiębiorczość i kultura pracy</w:t>
            </w:r>
          </w:p>
        </w:tc>
        <w:tc>
          <w:tcPr>
            <w:tcW w:w="1245" w:type="dxa"/>
            <w:gridSpan w:val="2"/>
            <w:vAlign w:val="center"/>
          </w:tcPr>
          <w:p w14:paraId="01E6EB8B" w14:textId="64BCC6B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2E6D97D" w14:textId="3920D2B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3D70676" w14:textId="7E0A06E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r w:rsidR="008B501C" w:rsidRPr="00F3662E">
              <w:rPr>
                <w:rFonts w:asciiTheme="majorHAnsi" w:eastAsia="Calibri" w:hAnsiTheme="majorHAnsi" w:cs="Times New Roman"/>
              </w:rPr>
              <w:t xml:space="preserve"> (</w:t>
            </w:r>
            <w:r w:rsidR="00C47CF2">
              <w:rPr>
                <w:rFonts w:asciiTheme="majorHAnsi" w:eastAsia="Calibri" w:hAnsiTheme="majorHAnsi" w:cs="Times New Roman"/>
              </w:rPr>
              <w:t>50%</w:t>
            </w:r>
            <w:r w:rsidR="008B501C" w:rsidRPr="00F3662E">
              <w:rPr>
                <w:rFonts w:asciiTheme="majorHAnsi" w:eastAsia="Calibri" w:hAnsiTheme="majorHAnsi" w:cs="Times New Roman"/>
              </w:rPr>
              <w:t>)/</w:t>
            </w:r>
          </w:p>
          <w:p w14:paraId="3D324769" w14:textId="25BA8225" w:rsidR="008B501C"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 (</w:t>
            </w:r>
            <w:r w:rsidR="00C47CF2">
              <w:rPr>
                <w:rFonts w:asciiTheme="majorHAnsi" w:eastAsia="Calibri" w:hAnsiTheme="majorHAnsi" w:cs="Times New Roman"/>
              </w:rPr>
              <w:t>50%</w:t>
            </w:r>
            <w:r w:rsidRPr="00F3662E">
              <w:rPr>
                <w:rFonts w:asciiTheme="majorHAnsi" w:eastAsia="Calibri" w:hAnsiTheme="majorHAnsi" w:cs="Times New Roman"/>
              </w:rPr>
              <w:t>)</w:t>
            </w:r>
          </w:p>
        </w:tc>
        <w:tc>
          <w:tcPr>
            <w:tcW w:w="1634" w:type="dxa"/>
            <w:gridSpan w:val="2"/>
            <w:vAlign w:val="center"/>
          </w:tcPr>
          <w:p w14:paraId="3B62981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0729DD9"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81E7D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24C91D2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526F8AC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1C2BBD9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55147C9A"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BW1P_K04</w:t>
            </w:r>
          </w:p>
          <w:p w14:paraId="4CEA5E10" w14:textId="77777777" w:rsidR="00BF34B2" w:rsidRPr="00F3662E" w:rsidRDefault="00BF34B2" w:rsidP="00B6728C">
            <w:pPr>
              <w:spacing w:after="0" w:line="240" w:lineRule="auto"/>
              <w:jc w:val="center"/>
              <w:rPr>
                <w:rFonts w:asciiTheme="majorHAnsi" w:eastAsia="Calibri" w:hAnsiTheme="majorHAnsi" w:cs="Times New Roman"/>
              </w:rPr>
            </w:pPr>
          </w:p>
        </w:tc>
        <w:tc>
          <w:tcPr>
            <w:tcW w:w="2312" w:type="dxa"/>
            <w:vAlign w:val="center"/>
          </w:tcPr>
          <w:p w14:paraId="56275A43" w14:textId="0DFD15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z oceną</w:t>
            </w:r>
          </w:p>
        </w:tc>
      </w:tr>
      <w:tr w:rsidR="00BF34B2" w:rsidRPr="00F3662E" w14:paraId="6E191EBC" w14:textId="77777777" w:rsidTr="00257E25">
        <w:tblPrEx>
          <w:jc w:val="center"/>
          <w:tblInd w:w="0" w:type="dxa"/>
        </w:tblPrEx>
        <w:trPr>
          <w:gridBefore w:val="1"/>
          <w:gridAfter w:val="1"/>
          <w:wBefore w:w="29" w:type="dxa"/>
          <w:wAfter w:w="10" w:type="dxa"/>
          <w:jc w:val="center"/>
        </w:trPr>
        <w:tc>
          <w:tcPr>
            <w:tcW w:w="2081" w:type="dxa"/>
            <w:vMerge/>
            <w:vAlign w:val="center"/>
          </w:tcPr>
          <w:p w14:paraId="2A428E54"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565B024F" w14:textId="602AD7A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własności intelektualnej</w:t>
            </w:r>
          </w:p>
        </w:tc>
        <w:tc>
          <w:tcPr>
            <w:tcW w:w="1245" w:type="dxa"/>
            <w:gridSpan w:val="2"/>
            <w:vAlign w:val="center"/>
          </w:tcPr>
          <w:p w14:paraId="7C7469B6" w14:textId="66A0A31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1908633B" w14:textId="3B9EBA99"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1D38880" w14:textId="43906F9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w:t>
            </w:r>
            <w:r w:rsidR="00E01691" w:rsidRPr="00F3662E">
              <w:rPr>
                <w:rFonts w:asciiTheme="majorHAnsi" w:eastAsia="Calibri" w:hAnsiTheme="majorHAnsi" w:cs="Times New Roman"/>
              </w:rPr>
              <w:t>o bezpieczeństwie</w:t>
            </w:r>
          </w:p>
        </w:tc>
        <w:tc>
          <w:tcPr>
            <w:tcW w:w="1634" w:type="dxa"/>
            <w:gridSpan w:val="2"/>
            <w:vAlign w:val="center"/>
          </w:tcPr>
          <w:p w14:paraId="09C98ABB"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3DBE647"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761DEA10"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5B288DEF" w14:textId="74A9517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tc>
        <w:tc>
          <w:tcPr>
            <w:tcW w:w="2312" w:type="dxa"/>
            <w:vAlign w:val="center"/>
          </w:tcPr>
          <w:p w14:paraId="3DD9F858" w14:textId="1EA6FA3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w:t>
            </w:r>
          </w:p>
        </w:tc>
      </w:tr>
      <w:tr w:rsidR="00BF34B2" w:rsidRPr="00F3662E" w14:paraId="470A1611" w14:textId="77777777" w:rsidTr="00257E25">
        <w:tblPrEx>
          <w:jc w:val="center"/>
          <w:tblInd w:w="0" w:type="dxa"/>
        </w:tblPrEx>
        <w:trPr>
          <w:gridBefore w:val="1"/>
          <w:gridAfter w:val="1"/>
          <w:wBefore w:w="29" w:type="dxa"/>
          <w:wAfter w:w="10" w:type="dxa"/>
          <w:jc w:val="center"/>
        </w:trPr>
        <w:tc>
          <w:tcPr>
            <w:tcW w:w="2081" w:type="dxa"/>
            <w:vMerge/>
            <w:vAlign w:val="center"/>
          </w:tcPr>
          <w:p w14:paraId="5048CCD2"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13E67C11" w14:textId="0D603811"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pomocy przedlekarskiej</w:t>
            </w:r>
          </w:p>
        </w:tc>
        <w:tc>
          <w:tcPr>
            <w:tcW w:w="1245" w:type="dxa"/>
            <w:gridSpan w:val="2"/>
            <w:vAlign w:val="center"/>
          </w:tcPr>
          <w:p w14:paraId="0C32619C" w14:textId="3F5398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03D75174" w14:textId="0515F18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65C6FF5" w14:textId="36CDD3CA" w:rsidR="00BF34B2" w:rsidRPr="00F3662E" w:rsidRDefault="003821CB"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BF34B2" w:rsidRPr="00F3662E">
              <w:rPr>
                <w:rFonts w:asciiTheme="majorHAnsi" w:eastAsia="Calibri" w:hAnsiTheme="majorHAnsi" w:cs="Times New Roman"/>
              </w:rPr>
              <w:t xml:space="preserve"> </w:t>
            </w:r>
          </w:p>
        </w:tc>
        <w:tc>
          <w:tcPr>
            <w:tcW w:w="1634" w:type="dxa"/>
            <w:gridSpan w:val="2"/>
            <w:vAlign w:val="center"/>
          </w:tcPr>
          <w:p w14:paraId="621B0C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2C31634"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5137A74D"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BW1P_U15</w:t>
            </w:r>
          </w:p>
          <w:p w14:paraId="533FF946" w14:textId="5F1A09B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584AC23A" w14:textId="04F39C0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praktyczne, projekt</w:t>
            </w:r>
          </w:p>
        </w:tc>
      </w:tr>
      <w:tr w:rsidR="00BF34B2" w:rsidRPr="00F3662E" w14:paraId="78D0580B" w14:textId="77777777" w:rsidTr="00257E25">
        <w:tblPrEx>
          <w:jc w:val="center"/>
          <w:tblInd w:w="0" w:type="dxa"/>
        </w:tblPrEx>
        <w:trPr>
          <w:gridBefore w:val="1"/>
          <w:gridAfter w:val="1"/>
          <w:wBefore w:w="29" w:type="dxa"/>
          <w:wAfter w:w="10" w:type="dxa"/>
          <w:jc w:val="center"/>
        </w:trPr>
        <w:tc>
          <w:tcPr>
            <w:tcW w:w="2081" w:type="dxa"/>
            <w:vMerge/>
            <w:vAlign w:val="center"/>
          </w:tcPr>
          <w:p w14:paraId="468AA20D"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4F77AC41" w14:textId="1142C79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i higiena pracy</w:t>
            </w:r>
          </w:p>
        </w:tc>
        <w:tc>
          <w:tcPr>
            <w:tcW w:w="1245" w:type="dxa"/>
            <w:gridSpan w:val="2"/>
            <w:vAlign w:val="center"/>
          </w:tcPr>
          <w:p w14:paraId="3D182A28" w14:textId="6D5B64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631613A0" w14:textId="6634816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0FBCBD2" w14:textId="1AD81896"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36C72A4E" w14:textId="0754FE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1AEC536" w14:textId="62BBC7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w:t>
            </w:r>
            <w:r w:rsidRPr="00F3662E">
              <w:rPr>
                <w:rFonts w:asciiTheme="majorHAnsi" w:eastAsia="Calibri" w:hAnsiTheme="majorHAnsi" w:cs="Times New Roman"/>
                <w:color w:val="000000"/>
              </w:rPr>
              <w:t>Dyskusja, Zadania praktyczne, Kolokwium</w:t>
            </w:r>
          </w:p>
        </w:tc>
      </w:tr>
      <w:tr w:rsidR="00BF34B2" w:rsidRPr="00F3662E" w14:paraId="73677C0C" w14:textId="77777777" w:rsidTr="00257E25">
        <w:tblPrEx>
          <w:jc w:val="center"/>
          <w:tblInd w:w="0" w:type="dxa"/>
        </w:tblPrEx>
        <w:trPr>
          <w:gridBefore w:val="1"/>
          <w:gridAfter w:val="1"/>
          <w:wBefore w:w="29" w:type="dxa"/>
          <w:wAfter w:w="10" w:type="dxa"/>
          <w:jc w:val="center"/>
        </w:trPr>
        <w:tc>
          <w:tcPr>
            <w:tcW w:w="2081" w:type="dxa"/>
            <w:vMerge/>
            <w:vAlign w:val="center"/>
          </w:tcPr>
          <w:p w14:paraId="4FC2C577"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7E1E54AC" w14:textId="50C7F8B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Wychowanie fizyczne</w:t>
            </w:r>
          </w:p>
        </w:tc>
        <w:tc>
          <w:tcPr>
            <w:tcW w:w="1245" w:type="dxa"/>
            <w:gridSpan w:val="2"/>
            <w:vAlign w:val="center"/>
          </w:tcPr>
          <w:p w14:paraId="6CA340A5" w14:textId="229C546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4DF3E503" w14:textId="625EAC7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0A593A9" w14:textId="04BD190E"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0B1E7FA2" w14:textId="5192439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2C131709" w14:textId="7337951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w:t>
            </w:r>
          </w:p>
        </w:tc>
      </w:tr>
      <w:tr w:rsidR="00BF34B2" w:rsidRPr="00F3662E" w14:paraId="350608BC" w14:textId="77777777" w:rsidTr="00257E25">
        <w:tblPrEx>
          <w:jc w:val="center"/>
          <w:tblInd w:w="0" w:type="dxa"/>
        </w:tblPrEx>
        <w:trPr>
          <w:gridBefore w:val="1"/>
          <w:gridAfter w:val="1"/>
          <w:wBefore w:w="29" w:type="dxa"/>
          <w:wAfter w:w="10" w:type="dxa"/>
          <w:jc w:val="center"/>
        </w:trPr>
        <w:tc>
          <w:tcPr>
            <w:tcW w:w="2081" w:type="dxa"/>
            <w:vMerge/>
            <w:vAlign w:val="center"/>
          </w:tcPr>
          <w:p w14:paraId="5365F151"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8E78A32" w14:textId="67950DA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Przygotowanie biblioteczne</w:t>
            </w:r>
          </w:p>
        </w:tc>
        <w:tc>
          <w:tcPr>
            <w:tcW w:w="1245" w:type="dxa"/>
            <w:gridSpan w:val="2"/>
            <w:vAlign w:val="center"/>
          </w:tcPr>
          <w:p w14:paraId="35AD4481" w14:textId="6F33E331"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3"/>
            <w:vAlign w:val="center"/>
          </w:tcPr>
          <w:p w14:paraId="5329E65F" w14:textId="5C39A35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977BEBB" w14:textId="099B33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51DCB4D8" w14:textId="2A3B70F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B12A30E" w14:textId="45693D9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w:t>
            </w:r>
          </w:p>
        </w:tc>
      </w:tr>
      <w:tr w:rsidR="00E819F8" w:rsidRPr="00F3662E" w14:paraId="0481F89C"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1F3BFCFF" w14:textId="114A3708" w:rsidR="00E819F8" w:rsidRPr="00F3662E" w:rsidRDefault="00E819F8"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podstawowy</w:t>
            </w:r>
          </w:p>
          <w:p w14:paraId="5B6577FC"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EB8E4F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Nauka o państwie i prawie</w:t>
            </w:r>
          </w:p>
        </w:tc>
        <w:tc>
          <w:tcPr>
            <w:tcW w:w="1245" w:type="dxa"/>
            <w:gridSpan w:val="2"/>
            <w:vAlign w:val="center"/>
          </w:tcPr>
          <w:p w14:paraId="763509E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4 </w:t>
            </w:r>
          </w:p>
        </w:tc>
        <w:tc>
          <w:tcPr>
            <w:tcW w:w="1695" w:type="dxa"/>
            <w:gridSpan w:val="3"/>
            <w:vAlign w:val="center"/>
          </w:tcPr>
          <w:p w14:paraId="6BCA073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846FAC" w14:textId="797B400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 (50%), nauki o zarządzaniu i jakości (50%)</w:t>
            </w:r>
          </w:p>
        </w:tc>
        <w:tc>
          <w:tcPr>
            <w:tcW w:w="1634" w:type="dxa"/>
            <w:gridSpan w:val="2"/>
            <w:vAlign w:val="center"/>
          </w:tcPr>
          <w:p w14:paraId="33BD027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142EB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2506DF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2971D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A4A2AD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0A5B61D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EC541C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078825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4A2D664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4AB9726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4765E3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2AC663E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p w14:paraId="17F3F16F" w14:textId="77777777" w:rsidR="00E819F8" w:rsidRPr="00F3662E" w:rsidRDefault="00E819F8" w:rsidP="00B6728C">
            <w:pPr>
              <w:spacing w:after="0" w:line="240" w:lineRule="auto"/>
              <w:jc w:val="center"/>
              <w:rPr>
                <w:rFonts w:asciiTheme="majorHAnsi" w:eastAsia="Calibri" w:hAnsiTheme="majorHAnsi" w:cs="Times New Roman"/>
              </w:rPr>
            </w:pPr>
          </w:p>
        </w:tc>
      </w:tr>
      <w:tr w:rsidR="00E819F8" w:rsidRPr="00F3662E" w14:paraId="33D982D0" w14:textId="77777777" w:rsidTr="00257E25">
        <w:tblPrEx>
          <w:jc w:val="center"/>
          <w:tblInd w:w="0" w:type="dxa"/>
        </w:tblPrEx>
        <w:trPr>
          <w:gridBefore w:val="1"/>
          <w:gridAfter w:val="1"/>
          <w:wBefore w:w="29" w:type="dxa"/>
          <w:wAfter w:w="10" w:type="dxa"/>
          <w:jc w:val="center"/>
        </w:trPr>
        <w:tc>
          <w:tcPr>
            <w:tcW w:w="2081" w:type="dxa"/>
            <w:vMerge/>
            <w:vAlign w:val="center"/>
          </w:tcPr>
          <w:p w14:paraId="57C0BE11"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4872C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Wprowadzenie do psychologii</w:t>
            </w:r>
          </w:p>
        </w:tc>
        <w:tc>
          <w:tcPr>
            <w:tcW w:w="1245" w:type="dxa"/>
            <w:gridSpan w:val="2"/>
            <w:vAlign w:val="center"/>
          </w:tcPr>
          <w:p w14:paraId="2E675B7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4E2D8A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41AA9ED" w14:textId="71D07F9E"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DF5D1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6A666A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760862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3AB910D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8C6DCE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015152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z oceną</w:t>
            </w:r>
          </w:p>
        </w:tc>
      </w:tr>
      <w:tr w:rsidR="00E819F8" w:rsidRPr="00F3662E" w14:paraId="63950146" w14:textId="77777777" w:rsidTr="00257E25">
        <w:tblPrEx>
          <w:jc w:val="center"/>
          <w:tblInd w:w="0" w:type="dxa"/>
        </w:tblPrEx>
        <w:trPr>
          <w:gridBefore w:val="1"/>
          <w:gridAfter w:val="1"/>
          <w:wBefore w:w="29" w:type="dxa"/>
          <w:wAfter w:w="10" w:type="dxa"/>
          <w:jc w:val="center"/>
        </w:trPr>
        <w:tc>
          <w:tcPr>
            <w:tcW w:w="2081" w:type="dxa"/>
            <w:vMerge/>
            <w:vAlign w:val="center"/>
          </w:tcPr>
          <w:p w14:paraId="5559A24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6AB46A5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Filozofia</w:t>
            </w:r>
          </w:p>
        </w:tc>
        <w:tc>
          <w:tcPr>
            <w:tcW w:w="1245" w:type="dxa"/>
            <w:gridSpan w:val="2"/>
            <w:vAlign w:val="center"/>
          </w:tcPr>
          <w:p w14:paraId="265F996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3C8D583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7F091C" w14:textId="78B16BD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58D2EB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4452CF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CDBED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1C2BABC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526A584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54CA355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6C6E6E9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E819F8" w:rsidRPr="00F3662E" w14:paraId="07FABEDE" w14:textId="77777777" w:rsidTr="00257E25">
        <w:tblPrEx>
          <w:jc w:val="center"/>
          <w:tblInd w:w="0" w:type="dxa"/>
        </w:tblPrEx>
        <w:trPr>
          <w:gridBefore w:val="1"/>
          <w:gridAfter w:val="1"/>
          <w:wBefore w:w="29" w:type="dxa"/>
          <w:wAfter w:w="10" w:type="dxa"/>
          <w:jc w:val="center"/>
        </w:trPr>
        <w:tc>
          <w:tcPr>
            <w:tcW w:w="2081" w:type="dxa"/>
            <w:vMerge/>
            <w:vAlign w:val="center"/>
          </w:tcPr>
          <w:p w14:paraId="2902142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4FCC2F40" w14:textId="197D147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Aparat bezpieczeństwa państwa i ochrony prawnej</w:t>
            </w:r>
          </w:p>
        </w:tc>
        <w:tc>
          <w:tcPr>
            <w:tcW w:w="1245" w:type="dxa"/>
            <w:gridSpan w:val="2"/>
            <w:vAlign w:val="center"/>
          </w:tcPr>
          <w:p w14:paraId="673D999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13A32E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0BFF48D" w14:textId="00E66D3A"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(50%), </w:t>
            </w:r>
            <w:r w:rsidR="003D7628" w:rsidRPr="00F3662E">
              <w:rPr>
                <w:rFonts w:asciiTheme="majorHAnsi" w:eastAsia="Calibri" w:hAnsiTheme="majorHAnsi" w:cs="Times New Roman"/>
              </w:rPr>
              <w:t>nauki o zarządzaniu i jakości</w:t>
            </w:r>
            <w:r w:rsidRPr="00F3662E">
              <w:rPr>
                <w:rFonts w:asciiTheme="majorHAnsi" w:eastAsia="Calibri" w:hAnsiTheme="majorHAnsi" w:cs="Times New Roman"/>
              </w:rPr>
              <w:t xml:space="preserve"> (50%)</w:t>
            </w:r>
          </w:p>
        </w:tc>
        <w:tc>
          <w:tcPr>
            <w:tcW w:w="1634" w:type="dxa"/>
            <w:gridSpan w:val="2"/>
            <w:vAlign w:val="center"/>
          </w:tcPr>
          <w:p w14:paraId="4E6CA0F0" w14:textId="77777777" w:rsidR="00E819F8" w:rsidRPr="001155A6" w:rsidRDefault="00E819F8" w:rsidP="00B6728C">
            <w:pPr>
              <w:spacing w:after="0" w:line="240" w:lineRule="auto"/>
              <w:jc w:val="center"/>
              <w:rPr>
                <w:rFonts w:asciiTheme="majorHAnsi" w:hAnsiTheme="majorHAnsi" w:cs="Times New Roman"/>
                <w:bCs/>
              </w:rPr>
            </w:pPr>
            <w:r w:rsidRPr="001155A6">
              <w:rPr>
                <w:rFonts w:asciiTheme="majorHAnsi" w:hAnsiTheme="majorHAnsi" w:cs="Times New Roman"/>
                <w:bCs/>
              </w:rPr>
              <w:t>BW1P_W03</w:t>
            </w:r>
          </w:p>
          <w:p w14:paraId="1B6E59E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3BE17A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989A9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808F27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560A4B0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73727E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350ADB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58DD62F" w14:textId="74C14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0D5EC6BB" w14:textId="2CCE6125"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domowe, praca pisemna</w:t>
            </w:r>
          </w:p>
        </w:tc>
      </w:tr>
      <w:tr w:rsidR="00E819F8" w:rsidRPr="00F3662E" w14:paraId="353EEA7D" w14:textId="77777777" w:rsidTr="00257E25">
        <w:tblPrEx>
          <w:jc w:val="center"/>
          <w:tblInd w:w="0" w:type="dxa"/>
        </w:tblPrEx>
        <w:trPr>
          <w:gridBefore w:val="1"/>
          <w:gridAfter w:val="1"/>
          <w:wBefore w:w="29" w:type="dxa"/>
          <w:wAfter w:w="10" w:type="dxa"/>
          <w:jc w:val="center"/>
        </w:trPr>
        <w:tc>
          <w:tcPr>
            <w:tcW w:w="2081" w:type="dxa"/>
            <w:vMerge/>
            <w:vAlign w:val="center"/>
          </w:tcPr>
          <w:p w14:paraId="4E0108E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C080D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Najnowsza historia Polski</w:t>
            </w:r>
          </w:p>
        </w:tc>
        <w:tc>
          <w:tcPr>
            <w:tcW w:w="1245" w:type="dxa"/>
            <w:gridSpan w:val="2"/>
            <w:vAlign w:val="center"/>
          </w:tcPr>
          <w:p w14:paraId="2C1B343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2AAEC46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B058AA" w14:textId="23BAF0B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14637A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DD260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AD2D61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56BE7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7A2CD7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6BB0C8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780A111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71C00E6C" w14:textId="77777777" w:rsidTr="00257E25">
        <w:tblPrEx>
          <w:jc w:val="center"/>
          <w:tblInd w:w="0" w:type="dxa"/>
        </w:tblPrEx>
        <w:trPr>
          <w:gridBefore w:val="1"/>
          <w:gridAfter w:val="1"/>
          <w:wBefore w:w="29" w:type="dxa"/>
          <w:wAfter w:w="10" w:type="dxa"/>
          <w:jc w:val="center"/>
        </w:trPr>
        <w:tc>
          <w:tcPr>
            <w:tcW w:w="2081" w:type="dxa"/>
            <w:vMerge/>
            <w:vAlign w:val="center"/>
          </w:tcPr>
          <w:p w14:paraId="49B6815F"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98DE9A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polityczny RP</w:t>
            </w:r>
          </w:p>
        </w:tc>
        <w:tc>
          <w:tcPr>
            <w:tcW w:w="1245" w:type="dxa"/>
            <w:gridSpan w:val="2"/>
            <w:vAlign w:val="center"/>
          </w:tcPr>
          <w:p w14:paraId="544AC60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539CB4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DCDC21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99B147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D6CF09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756EF7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D2E09B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5A36942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ADDA5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13E4F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A43776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7949641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F90C75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03CA62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622FAF88" w14:textId="77777777" w:rsidTr="00257E25">
        <w:tblPrEx>
          <w:jc w:val="center"/>
          <w:tblInd w:w="0" w:type="dxa"/>
        </w:tblPrEx>
        <w:trPr>
          <w:gridBefore w:val="1"/>
          <w:gridAfter w:val="1"/>
          <w:wBefore w:w="29" w:type="dxa"/>
          <w:wAfter w:w="10" w:type="dxa"/>
          <w:jc w:val="center"/>
        </w:trPr>
        <w:tc>
          <w:tcPr>
            <w:tcW w:w="2081" w:type="dxa"/>
            <w:vMerge/>
            <w:vAlign w:val="center"/>
          </w:tcPr>
          <w:p w14:paraId="590D5AF5"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0674ADC" w14:textId="7E07B67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statystyki</w:t>
            </w:r>
          </w:p>
        </w:tc>
        <w:tc>
          <w:tcPr>
            <w:tcW w:w="1245" w:type="dxa"/>
            <w:gridSpan w:val="2"/>
            <w:vAlign w:val="center"/>
          </w:tcPr>
          <w:p w14:paraId="45AFBC4D" w14:textId="08EEEE9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1D7C2D9" w14:textId="0F9FC00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D5AAF63" w14:textId="53C233FB" w:rsidR="00E819F8"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w:t>
            </w:r>
            <w:r w:rsidR="00E819F8" w:rsidRPr="00F3662E">
              <w:rPr>
                <w:rFonts w:asciiTheme="majorHAnsi" w:eastAsia="Calibri" w:hAnsiTheme="majorHAnsi" w:cs="Times New Roman"/>
              </w:rPr>
              <w:t xml:space="preserve">konomia i finanse </w:t>
            </w:r>
          </w:p>
        </w:tc>
        <w:tc>
          <w:tcPr>
            <w:tcW w:w="1634" w:type="dxa"/>
            <w:gridSpan w:val="2"/>
            <w:vAlign w:val="center"/>
          </w:tcPr>
          <w:p w14:paraId="317AD7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BAEE32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F7EFD2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21DE149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41D6D4E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585D60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22A3E4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2B07376B" w14:textId="0B9F93E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EE5D52B" w14:textId="7CBFBE46"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Projekt</w:t>
            </w:r>
          </w:p>
        </w:tc>
      </w:tr>
      <w:tr w:rsidR="00E819F8" w:rsidRPr="00F3662E" w14:paraId="431ED5A3" w14:textId="77777777" w:rsidTr="00257E25">
        <w:tblPrEx>
          <w:jc w:val="center"/>
          <w:tblInd w:w="0" w:type="dxa"/>
        </w:tblPrEx>
        <w:trPr>
          <w:gridBefore w:val="1"/>
          <w:gridAfter w:val="1"/>
          <w:wBefore w:w="29" w:type="dxa"/>
          <w:wAfter w:w="10" w:type="dxa"/>
          <w:jc w:val="center"/>
        </w:trPr>
        <w:tc>
          <w:tcPr>
            <w:tcW w:w="2081" w:type="dxa"/>
            <w:vMerge/>
            <w:vAlign w:val="center"/>
          </w:tcPr>
          <w:p w14:paraId="6FF62BA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1F5D7E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Socjologia</w:t>
            </w:r>
          </w:p>
        </w:tc>
        <w:tc>
          <w:tcPr>
            <w:tcW w:w="1245" w:type="dxa"/>
            <w:gridSpan w:val="2"/>
            <w:vAlign w:val="center"/>
          </w:tcPr>
          <w:p w14:paraId="5F69575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vAlign w:val="center"/>
          </w:tcPr>
          <w:p w14:paraId="67499AC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C4624C" w14:textId="016DE4B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socjologiczne (50%), nauki o komunikacji społecznej i mediach (50%)</w:t>
            </w:r>
          </w:p>
        </w:tc>
        <w:tc>
          <w:tcPr>
            <w:tcW w:w="1634" w:type="dxa"/>
            <w:gridSpan w:val="2"/>
            <w:vAlign w:val="center"/>
          </w:tcPr>
          <w:p w14:paraId="41FBBD7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719FB55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16FC151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FC292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6804B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2D501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BW1P_U03</w:t>
            </w:r>
          </w:p>
          <w:p w14:paraId="00AFAD4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6E97A1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4A1255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3C6F32B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10F932C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na ocenę, Kolokwium, Referat/Prezentacja, Dyskusje</w:t>
            </w:r>
          </w:p>
        </w:tc>
      </w:tr>
      <w:tr w:rsidR="00E819F8" w:rsidRPr="00F3662E" w14:paraId="4D9AD784" w14:textId="77777777" w:rsidTr="00257E25">
        <w:tblPrEx>
          <w:jc w:val="center"/>
          <w:tblInd w:w="0" w:type="dxa"/>
        </w:tblPrEx>
        <w:trPr>
          <w:gridBefore w:val="1"/>
          <w:gridAfter w:val="1"/>
          <w:wBefore w:w="29" w:type="dxa"/>
          <w:wAfter w:w="10" w:type="dxa"/>
          <w:jc w:val="center"/>
        </w:trPr>
        <w:tc>
          <w:tcPr>
            <w:tcW w:w="2081" w:type="dxa"/>
            <w:vMerge/>
            <w:vAlign w:val="center"/>
          </w:tcPr>
          <w:p w14:paraId="7FBA64D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2CBC9867" w14:textId="49048A3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ekonomii</w:t>
            </w:r>
          </w:p>
        </w:tc>
        <w:tc>
          <w:tcPr>
            <w:tcW w:w="1245" w:type="dxa"/>
            <w:gridSpan w:val="2"/>
            <w:vAlign w:val="center"/>
          </w:tcPr>
          <w:p w14:paraId="5A2F75B7" w14:textId="4E3635F8"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9C3E690" w14:textId="2335DF6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B711089" w14:textId="0BF246A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w:t>
            </w:r>
          </w:p>
        </w:tc>
        <w:tc>
          <w:tcPr>
            <w:tcW w:w="1634" w:type="dxa"/>
            <w:gridSpan w:val="2"/>
            <w:vAlign w:val="center"/>
          </w:tcPr>
          <w:p w14:paraId="312C894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B9BA53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E4F7ADF"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A299D71"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B9412A9" w14:textId="0BB55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5A9CD4C1" w14:textId="2AD7F14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w:t>
            </w:r>
          </w:p>
        </w:tc>
      </w:tr>
      <w:tr w:rsidR="00504A66" w:rsidRPr="00F3662E" w14:paraId="745D51E3"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1043DA99" w14:textId="67BB236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kierunkowy</w:t>
            </w:r>
          </w:p>
        </w:tc>
        <w:tc>
          <w:tcPr>
            <w:tcW w:w="3118" w:type="dxa"/>
            <w:gridSpan w:val="2"/>
          </w:tcPr>
          <w:p w14:paraId="1625E9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Rozpoznanie i prognozowanie zagrożeń</w:t>
            </w:r>
          </w:p>
        </w:tc>
        <w:tc>
          <w:tcPr>
            <w:tcW w:w="1245" w:type="dxa"/>
            <w:gridSpan w:val="2"/>
            <w:vAlign w:val="center"/>
          </w:tcPr>
          <w:p w14:paraId="477191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AF4C6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B67CEE9" w14:textId="03AC06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w:t>
            </w:r>
            <w:r w:rsidR="003D7628" w:rsidRPr="00F3662E">
              <w:rPr>
                <w:rFonts w:asciiTheme="majorHAnsi" w:eastAsia="Calibri" w:hAnsiTheme="majorHAnsi" w:cs="Times New Roman"/>
              </w:rPr>
              <w:t xml:space="preserve">(50%) </w:t>
            </w:r>
            <w:r w:rsidR="00922B3F" w:rsidRPr="00F3662E">
              <w:rPr>
                <w:rFonts w:asciiTheme="majorHAnsi" w:eastAsia="Calibri" w:hAnsiTheme="majorHAnsi" w:cs="Times New Roman"/>
              </w:rPr>
              <w:t>ekonomia i finanse (50%)</w:t>
            </w:r>
          </w:p>
        </w:tc>
        <w:tc>
          <w:tcPr>
            <w:tcW w:w="1634" w:type="dxa"/>
            <w:gridSpan w:val="2"/>
            <w:vAlign w:val="center"/>
          </w:tcPr>
          <w:p w14:paraId="6879AC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1ECEBA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BCA02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FCC0F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2289DD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1DF0B7B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6C502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F0987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B9D64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p w14:paraId="102CE3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51D69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504A66" w:rsidRPr="00F3662E" w14:paraId="00D512FE" w14:textId="77777777" w:rsidTr="00257E25">
        <w:tblPrEx>
          <w:jc w:val="center"/>
          <w:tblInd w:w="0" w:type="dxa"/>
        </w:tblPrEx>
        <w:trPr>
          <w:gridBefore w:val="1"/>
          <w:gridAfter w:val="1"/>
          <w:wBefore w:w="29" w:type="dxa"/>
          <w:wAfter w:w="10" w:type="dxa"/>
          <w:jc w:val="center"/>
        </w:trPr>
        <w:tc>
          <w:tcPr>
            <w:tcW w:w="2081" w:type="dxa"/>
            <w:vMerge/>
            <w:vAlign w:val="center"/>
          </w:tcPr>
          <w:p w14:paraId="3B1B64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D9566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 komunikacji powszechnej i transporcie</w:t>
            </w:r>
          </w:p>
        </w:tc>
        <w:tc>
          <w:tcPr>
            <w:tcW w:w="1245" w:type="dxa"/>
            <w:gridSpan w:val="2"/>
            <w:vAlign w:val="center"/>
          </w:tcPr>
          <w:p w14:paraId="40D4A2E8" w14:textId="75AFCDE5" w:rsidR="00504A66" w:rsidRPr="00F3662E" w:rsidRDefault="00257E25" w:rsidP="00B6728C">
            <w:pPr>
              <w:spacing w:after="0" w:line="240" w:lineRule="auto"/>
              <w:jc w:val="center"/>
              <w:rPr>
                <w:rFonts w:asciiTheme="majorHAnsi" w:eastAsia="Calibri" w:hAnsiTheme="majorHAnsi" w:cs="Times New Roman"/>
              </w:rPr>
            </w:pPr>
            <w:r>
              <w:rPr>
                <w:rFonts w:asciiTheme="majorHAnsi" w:eastAsia="Calibri" w:hAnsiTheme="majorHAnsi" w:cs="Times New Roman"/>
              </w:rPr>
              <w:t>1</w:t>
            </w:r>
          </w:p>
        </w:tc>
        <w:tc>
          <w:tcPr>
            <w:tcW w:w="1695" w:type="dxa"/>
            <w:gridSpan w:val="3"/>
            <w:vAlign w:val="center"/>
          </w:tcPr>
          <w:p w14:paraId="387A70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C4B1B5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8650A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758B8B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1B415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4ACD6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5B4E4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27AC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CCDC3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CD6B29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038ECA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7F054A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79EC7F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Dyskusje</w:t>
            </w:r>
          </w:p>
        </w:tc>
      </w:tr>
      <w:tr w:rsidR="00257E25" w:rsidRPr="00F3662E" w14:paraId="27D40D06" w14:textId="77777777" w:rsidTr="00257E25">
        <w:tblPrEx>
          <w:jc w:val="center"/>
          <w:tblInd w:w="0" w:type="dxa"/>
        </w:tblPrEx>
        <w:trPr>
          <w:gridBefore w:val="1"/>
          <w:gridAfter w:val="1"/>
          <w:wBefore w:w="29" w:type="dxa"/>
          <w:wAfter w:w="10" w:type="dxa"/>
          <w:jc w:val="center"/>
        </w:trPr>
        <w:tc>
          <w:tcPr>
            <w:tcW w:w="2081" w:type="dxa"/>
            <w:vMerge/>
            <w:vAlign w:val="center"/>
          </w:tcPr>
          <w:p w14:paraId="7B8923C4" w14:textId="77777777" w:rsidR="00257E25" w:rsidRPr="00F3662E" w:rsidRDefault="00257E25" w:rsidP="00257E25">
            <w:pPr>
              <w:spacing w:after="0" w:line="240" w:lineRule="auto"/>
              <w:jc w:val="center"/>
              <w:rPr>
                <w:rFonts w:asciiTheme="majorHAnsi" w:eastAsia="Calibri" w:hAnsiTheme="majorHAnsi" w:cs="Times New Roman"/>
              </w:rPr>
            </w:pPr>
          </w:p>
        </w:tc>
        <w:tc>
          <w:tcPr>
            <w:tcW w:w="3118" w:type="dxa"/>
            <w:gridSpan w:val="2"/>
            <w:shd w:val="clear" w:color="auto" w:fill="FFFF00"/>
          </w:tcPr>
          <w:p w14:paraId="572E0013" w14:textId="0625C8D8" w:rsidR="00257E25" w:rsidRPr="00F3662E" w:rsidRDefault="00257E25" w:rsidP="00257E25">
            <w:pPr>
              <w:spacing w:after="0" w:line="240" w:lineRule="auto"/>
              <w:jc w:val="center"/>
              <w:rPr>
                <w:rFonts w:asciiTheme="majorHAnsi" w:eastAsia="Calibri" w:hAnsiTheme="majorHAnsi" w:cs="Times New Roman"/>
              </w:rPr>
            </w:pPr>
            <w:r>
              <w:rPr>
                <w:rFonts w:asciiTheme="majorHAnsi" w:eastAsia="Calibri" w:hAnsiTheme="majorHAnsi" w:cs="Times New Roman"/>
                <w:color w:val="FF0000"/>
              </w:rPr>
              <w:t>Podstawy wyszkolenia strzeleckiego</w:t>
            </w:r>
          </w:p>
        </w:tc>
        <w:tc>
          <w:tcPr>
            <w:tcW w:w="1245" w:type="dxa"/>
            <w:gridSpan w:val="2"/>
            <w:shd w:val="clear" w:color="auto" w:fill="FFFF00"/>
            <w:vAlign w:val="center"/>
          </w:tcPr>
          <w:p w14:paraId="1AC5CC12" w14:textId="7296AB41"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1</w:t>
            </w:r>
          </w:p>
        </w:tc>
        <w:tc>
          <w:tcPr>
            <w:tcW w:w="1695" w:type="dxa"/>
            <w:gridSpan w:val="3"/>
            <w:shd w:val="clear" w:color="auto" w:fill="FFFF00"/>
            <w:vAlign w:val="center"/>
          </w:tcPr>
          <w:p w14:paraId="313288FC" w14:textId="1934E3F0"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obligatoryjny</w:t>
            </w:r>
          </w:p>
        </w:tc>
        <w:tc>
          <w:tcPr>
            <w:tcW w:w="2376" w:type="dxa"/>
            <w:shd w:val="clear" w:color="auto" w:fill="FFFF00"/>
            <w:vAlign w:val="center"/>
          </w:tcPr>
          <w:p w14:paraId="7ABDF918" w14:textId="1D192377"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Nauki o bezpieczeństwie</w:t>
            </w:r>
          </w:p>
        </w:tc>
        <w:tc>
          <w:tcPr>
            <w:tcW w:w="1634" w:type="dxa"/>
            <w:gridSpan w:val="2"/>
            <w:shd w:val="clear" w:color="auto" w:fill="FFFF00"/>
            <w:vAlign w:val="center"/>
          </w:tcPr>
          <w:p w14:paraId="68724553"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BW1P_W12</w:t>
            </w:r>
          </w:p>
          <w:p w14:paraId="02DA6ABB"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BW1P_U04</w:t>
            </w:r>
          </w:p>
          <w:p w14:paraId="103D38CA"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BW1P_U07</w:t>
            </w:r>
          </w:p>
          <w:p w14:paraId="650A0DD8" w14:textId="17B86159"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BW1P_K01</w:t>
            </w:r>
          </w:p>
        </w:tc>
        <w:tc>
          <w:tcPr>
            <w:tcW w:w="2312" w:type="dxa"/>
            <w:shd w:val="clear" w:color="auto" w:fill="FFFF00"/>
            <w:vAlign w:val="center"/>
          </w:tcPr>
          <w:p w14:paraId="4DC208AF" w14:textId="177B5426"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Zaliczenie na ocenę, prezentacja</w:t>
            </w:r>
          </w:p>
        </w:tc>
      </w:tr>
      <w:tr w:rsidR="00504A66" w:rsidRPr="00F3662E" w14:paraId="5D6CB929" w14:textId="77777777" w:rsidTr="00257E25">
        <w:tblPrEx>
          <w:jc w:val="center"/>
          <w:tblInd w:w="0" w:type="dxa"/>
        </w:tblPrEx>
        <w:trPr>
          <w:gridBefore w:val="1"/>
          <w:gridAfter w:val="1"/>
          <w:wBefore w:w="29" w:type="dxa"/>
          <w:wAfter w:w="10" w:type="dxa"/>
          <w:jc w:val="center"/>
        </w:trPr>
        <w:tc>
          <w:tcPr>
            <w:tcW w:w="2081" w:type="dxa"/>
            <w:vMerge/>
            <w:vAlign w:val="center"/>
          </w:tcPr>
          <w:p w14:paraId="0946483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84CD9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Mechanizmy powstawania, eskalacji i rozwiązywania konfliktów</w:t>
            </w:r>
          </w:p>
        </w:tc>
        <w:tc>
          <w:tcPr>
            <w:tcW w:w="1245" w:type="dxa"/>
            <w:gridSpan w:val="2"/>
            <w:vAlign w:val="center"/>
          </w:tcPr>
          <w:p w14:paraId="6753C8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434CD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8BDB54B" w14:textId="21E0E95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6C625C" w:rsidRPr="00F3662E">
              <w:rPr>
                <w:rFonts w:asciiTheme="majorHAnsi" w:eastAsia="Calibri" w:hAnsiTheme="majorHAnsi" w:cs="Times New Roman"/>
              </w:rPr>
              <w:t xml:space="preserve">nauki o komunikacji </w:t>
            </w:r>
            <w:r w:rsidR="006C625C" w:rsidRPr="00F3662E">
              <w:rPr>
                <w:rFonts w:asciiTheme="majorHAnsi" w:eastAsia="Calibri" w:hAnsiTheme="majorHAnsi" w:cs="Times New Roman"/>
              </w:rPr>
              <w:lastRenderedPageBreak/>
              <w:t>społecznej i mediach (50%)</w:t>
            </w:r>
          </w:p>
        </w:tc>
        <w:tc>
          <w:tcPr>
            <w:tcW w:w="1634" w:type="dxa"/>
            <w:gridSpan w:val="2"/>
            <w:vAlign w:val="center"/>
          </w:tcPr>
          <w:p w14:paraId="30E0E4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BW1P_W05</w:t>
            </w:r>
          </w:p>
          <w:p w14:paraId="3EB45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8CC5B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42E596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CC3C0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BW1P_U07</w:t>
            </w:r>
          </w:p>
          <w:p w14:paraId="7CAA54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2D7ADC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Referat/Prezentacja, Dyskusje</w:t>
            </w:r>
          </w:p>
        </w:tc>
      </w:tr>
      <w:tr w:rsidR="00504A66" w:rsidRPr="00F3662E" w14:paraId="67C43DF8" w14:textId="77777777" w:rsidTr="00257E25">
        <w:tblPrEx>
          <w:jc w:val="center"/>
          <w:tblInd w:w="0" w:type="dxa"/>
        </w:tblPrEx>
        <w:trPr>
          <w:gridBefore w:val="1"/>
          <w:gridAfter w:val="1"/>
          <w:wBefore w:w="29" w:type="dxa"/>
          <w:wAfter w:w="10" w:type="dxa"/>
          <w:jc w:val="center"/>
        </w:trPr>
        <w:tc>
          <w:tcPr>
            <w:tcW w:w="2081" w:type="dxa"/>
            <w:vMerge/>
            <w:vAlign w:val="center"/>
          </w:tcPr>
          <w:p w14:paraId="2F0837D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39DD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Etyka zawodowa funkcjonariuszy służb państwowych</w:t>
            </w:r>
          </w:p>
        </w:tc>
        <w:tc>
          <w:tcPr>
            <w:tcW w:w="1245" w:type="dxa"/>
            <w:gridSpan w:val="2"/>
            <w:vAlign w:val="center"/>
          </w:tcPr>
          <w:p w14:paraId="47DBB77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531A59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4E5747A" w14:textId="432DF07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61B24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FCA1E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57F196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6A2B4C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1A24259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77C4164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897B9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w:t>
            </w:r>
          </w:p>
          <w:p w14:paraId="2FC65C0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Dyskusja</w:t>
            </w:r>
          </w:p>
        </w:tc>
      </w:tr>
      <w:tr w:rsidR="00504A66" w:rsidRPr="00F3662E" w14:paraId="2895537F" w14:textId="77777777" w:rsidTr="00257E25">
        <w:tblPrEx>
          <w:jc w:val="center"/>
          <w:tblInd w:w="0" w:type="dxa"/>
        </w:tblPrEx>
        <w:trPr>
          <w:gridBefore w:val="1"/>
          <w:gridAfter w:val="1"/>
          <w:wBefore w:w="29" w:type="dxa"/>
          <w:wAfter w:w="10" w:type="dxa"/>
          <w:jc w:val="center"/>
        </w:trPr>
        <w:tc>
          <w:tcPr>
            <w:tcW w:w="2081" w:type="dxa"/>
            <w:vMerge/>
            <w:vAlign w:val="center"/>
          </w:tcPr>
          <w:p w14:paraId="6E8A48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A06AF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społeczne</w:t>
            </w:r>
          </w:p>
        </w:tc>
        <w:tc>
          <w:tcPr>
            <w:tcW w:w="1245" w:type="dxa"/>
            <w:gridSpan w:val="2"/>
            <w:vAlign w:val="center"/>
          </w:tcPr>
          <w:p w14:paraId="7D7AAB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6127E7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E8B1005" w14:textId="49586BD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w:t>
            </w:r>
            <w:r w:rsidR="008B501C" w:rsidRPr="00F3662E">
              <w:rPr>
                <w:rFonts w:asciiTheme="majorHAnsi" w:eastAsia="Calibri" w:hAnsiTheme="majorHAnsi" w:cs="Times New Roman"/>
              </w:rPr>
              <w:t>50</w:t>
            </w:r>
            <w:r w:rsidR="003821CB" w:rsidRPr="00F3662E">
              <w:rPr>
                <w:rFonts w:asciiTheme="majorHAnsi" w:eastAsia="Calibri" w:hAnsiTheme="majorHAnsi" w:cs="Times New Roman"/>
              </w:rPr>
              <w:t>%)</w:t>
            </w:r>
            <w:r w:rsidR="00922B3F" w:rsidRPr="00F3662E">
              <w:rPr>
                <w:rFonts w:asciiTheme="majorHAnsi" w:eastAsia="Calibri" w:hAnsiTheme="majorHAnsi" w:cs="Times New Roman"/>
              </w:rPr>
              <w:t xml:space="preserve">, </w:t>
            </w:r>
          </w:p>
        </w:tc>
        <w:tc>
          <w:tcPr>
            <w:tcW w:w="1634" w:type="dxa"/>
            <w:gridSpan w:val="2"/>
            <w:vAlign w:val="center"/>
          </w:tcPr>
          <w:p w14:paraId="67F279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5C36280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4AB38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790BB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66CA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1B3052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BD9C0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BC16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76370F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3951E5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5D45C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0EE416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F4249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0D1761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tc>
        <w:tc>
          <w:tcPr>
            <w:tcW w:w="2312" w:type="dxa"/>
            <w:vAlign w:val="center"/>
          </w:tcPr>
          <w:p w14:paraId="54F3D09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Dyskusje</w:t>
            </w:r>
          </w:p>
        </w:tc>
      </w:tr>
      <w:tr w:rsidR="00504A66" w:rsidRPr="00F3662E" w14:paraId="54C4C32B" w14:textId="77777777" w:rsidTr="00257E25">
        <w:tblPrEx>
          <w:jc w:val="center"/>
          <w:tblInd w:w="0" w:type="dxa"/>
        </w:tblPrEx>
        <w:trPr>
          <w:gridBefore w:val="1"/>
          <w:gridAfter w:val="1"/>
          <w:wBefore w:w="29" w:type="dxa"/>
          <w:wAfter w:w="10" w:type="dxa"/>
          <w:jc w:val="center"/>
        </w:trPr>
        <w:tc>
          <w:tcPr>
            <w:tcW w:w="2081" w:type="dxa"/>
            <w:vMerge/>
            <w:vAlign w:val="center"/>
          </w:tcPr>
          <w:p w14:paraId="03B0FC8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7D505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Teoria Bezpieczeństwa</w:t>
            </w:r>
          </w:p>
        </w:tc>
        <w:tc>
          <w:tcPr>
            <w:tcW w:w="1245" w:type="dxa"/>
            <w:gridSpan w:val="2"/>
            <w:vAlign w:val="center"/>
          </w:tcPr>
          <w:p w14:paraId="0252815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3237B6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E6D918D" w14:textId="01B14869" w:rsidR="00C2751C"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(75%), nauki socjologiczne (25%)</w:t>
            </w:r>
          </w:p>
        </w:tc>
        <w:tc>
          <w:tcPr>
            <w:tcW w:w="1634" w:type="dxa"/>
            <w:gridSpan w:val="2"/>
            <w:vAlign w:val="center"/>
          </w:tcPr>
          <w:p w14:paraId="6C7590F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47E7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281EB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D2B45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00D89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526AD6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67C4414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F08177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78A9D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4194C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992834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24C2A3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Referat/</w:t>
            </w:r>
          </w:p>
          <w:p w14:paraId="5A06DF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Zadania domowe, Dyskusje</w:t>
            </w:r>
          </w:p>
        </w:tc>
      </w:tr>
      <w:tr w:rsidR="00504A66" w:rsidRPr="00F3662E" w14:paraId="6E5E8C88" w14:textId="77777777" w:rsidTr="00257E25">
        <w:tblPrEx>
          <w:jc w:val="center"/>
          <w:tblInd w:w="0" w:type="dxa"/>
        </w:tblPrEx>
        <w:trPr>
          <w:gridBefore w:val="1"/>
          <w:gridAfter w:val="1"/>
          <w:wBefore w:w="29" w:type="dxa"/>
          <w:wAfter w:w="10" w:type="dxa"/>
          <w:jc w:val="center"/>
        </w:trPr>
        <w:tc>
          <w:tcPr>
            <w:tcW w:w="2081" w:type="dxa"/>
            <w:vMerge/>
            <w:vAlign w:val="center"/>
          </w:tcPr>
          <w:p w14:paraId="1B80209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D6EFDC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bezpieczeństwa w Internecie</w:t>
            </w:r>
          </w:p>
        </w:tc>
        <w:tc>
          <w:tcPr>
            <w:tcW w:w="1245" w:type="dxa"/>
            <w:gridSpan w:val="2"/>
            <w:vAlign w:val="center"/>
          </w:tcPr>
          <w:p w14:paraId="460A62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176842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D8E2D0" w14:textId="4A1F7C2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 xml:space="preserve">nauki o komunikacji </w:t>
            </w:r>
            <w:r w:rsidR="006C625C" w:rsidRPr="00F3662E">
              <w:rPr>
                <w:rFonts w:asciiTheme="majorHAnsi" w:eastAsia="Calibri" w:hAnsiTheme="majorHAnsi" w:cs="Times New Roman"/>
              </w:rPr>
              <w:lastRenderedPageBreak/>
              <w:t>społecznej i mediach (50%)</w:t>
            </w:r>
          </w:p>
        </w:tc>
        <w:tc>
          <w:tcPr>
            <w:tcW w:w="1634" w:type="dxa"/>
            <w:gridSpan w:val="2"/>
            <w:vAlign w:val="center"/>
          </w:tcPr>
          <w:p w14:paraId="3C81FB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BW1P_W01</w:t>
            </w:r>
          </w:p>
          <w:p w14:paraId="619D81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28D88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AA78F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94040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0F97D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BW1P_K02</w:t>
            </w:r>
          </w:p>
          <w:p w14:paraId="3E5CD3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0A2149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 xml:space="preserve">Zaliczenie na ocenę, Kolokwium, </w:t>
            </w:r>
          </w:p>
          <w:p w14:paraId="39FB079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Dyskusje</w:t>
            </w:r>
          </w:p>
        </w:tc>
      </w:tr>
      <w:tr w:rsidR="00504A66" w:rsidRPr="00F3662E" w14:paraId="1B04B221" w14:textId="77777777" w:rsidTr="00257E25">
        <w:tblPrEx>
          <w:jc w:val="center"/>
          <w:tblInd w:w="0" w:type="dxa"/>
        </w:tblPrEx>
        <w:trPr>
          <w:gridBefore w:val="1"/>
          <w:gridAfter w:val="1"/>
          <w:wBefore w:w="29" w:type="dxa"/>
          <w:wAfter w:w="10" w:type="dxa"/>
          <w:jc w:val="center"/>
        </w:trPr>
        <w:tc>
          <w:tcPr>
            <w:tcW w:w="2081" w:type="dxa"/>
            <w:vMerge/>
            <w:vAlign w:val="center"/>
          </w:tcPr>
          <w:p w14:paraId="3C42407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4AF96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społeczności lokalnych</w:t>
            </w:r>
          </w:p>
        </w:tc>
        <w:tc>
          <w:tcPr>
            <w:tcW w:w="1245" w:type="dxa"/>
            <w:gridSpan w:val="2"/>
            <w:vAlign w:val="center"/>
          </w:tcPr>
          <w:p w14:paraId="6F2DB0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46C8A1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9DEA75C" w14:textId="529E35B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922B3F" w:rsidRPr="00F3662E">
              <w:rPr>
                <w:rFonts w:asciiTheme="majorHAnsi" w:eastAsia="Calibri" w:hAnsiTheme="majorHAnsi" w:cs="Times New Roman"/>
              </w:rPr>
              <w:t>ekonomia i finanse (50%)</w:t>
            </w:r>
          </w:p>
        </w:tc>
        <w:tc>
          <w:tcPr>
            <w:tcW w:w="1634" w:type="dxa"/>
            <w:gridSpan w:val="2"/>
            <w:vAlign w:val="center"/>
          </w:tcPr>
          <w:p w14:paraId="0DC734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2E26FF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9171A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665C42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39228C9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D7966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356AE6A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11E5B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64AF9D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03113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5D8C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925F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1C216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Projekt, Referat/</w:t>
            </w:r>
          </w:p>
          <w:p w14:paraId="2DE73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3CEF1A4A" w14:textId="77777777" w:rsidTr="00257E25">
        <w:tblPrEx>
          <w:jc w:val="center"/>
          <w:tblInd w:w="0" w:type="dxa"/>
        </w:tblPrEx>
        <w:trPr>
          <w:gridBefore w:val="1"/>
          <w:gridAfter w:val="1"/>
          <w:wBefore w:w="29" w:type="dxa"/>
          <w:wAfter w:w="10" w:type="dxa"/>
          <w:jc w:val="center"/>
        </w:trPr>
        <w:tc>
          <w:tcPr>
            <w:tcW w:w="2081" w:type="dxa"/>
            <w:vMerge/>
            <w:vAlign w:val="center"/>
          </w:tcPr>
          <w:p w14:paraId="1E3261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DDCBA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Prawa Człowieka</w:t>
            </w:r>
          </w:p>
        </w:tc>
        <w:tc>
          <w:tcPr>
            <w:tcW w:w="1245" w:type="dxa"/>
            <w:gridSpan w:val="2"/>
            <w:vAlign w:val="center"/>
          </w:tcPr>
          <w:p w14:paraId="67E5B9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30F32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90D55E3" w14:textId="323D8F6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FA4AF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BEA80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E4DA6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3F73C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EEA38C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A91FA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2D3DF50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w:t>
            </w:r>
          </w:p>
        </w:tc>
      </w:tr>
      <w:tr w:rsidR="00504A66" w:rsidRPr="00F3662E" w14:paraId="1ED4DEE0" w14:textId="77777777" w:rsidTr="00257E25">
        <w:tblPrEx>
          <w:jc w:val="center"/>
          <w:tblInd w:w="0" w:type="dxa"/>
        </w:tblPrEx>
        <w:trPr>
          <w:gridBefore w:val="1"/>
          <w:gridAfter w:val="1"/>
          <w:wBefore w:w="29" w:type="dxa"/>
          <w:wAfter w:w="10" w:type="dxa"/>
          <w:jc w:val="center"/>
        </w:trPr>
        <w:tc>
          <w:tcPr>
            <w:tcW w:w="2081" w:type="dxa"/>
            <w:vMerge/>
            <w:vAlign w:val="center"/>
          </w:tcPr>
          <w:p w14:paraId="3BD05A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32ED2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wewnętrzne w Unii Europejskiej</w:t>
            </w:r>
          </w:p>
        </w:tc>
        <w:tc>
          <w:tcPr>
            <w:tcW w:w="1245" w:type="dxa"/>
            <w:gridSpan w:val="2"/>
            <w:vAlign w:val="center"/>
          </w:tcPr>
          <w:p w14:paraId="76608F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15C8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651A397" w14:textId="4549E5A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ekonomia i finanse (50%)</w:t>
            </w:r>
          </w:p>
        </w:tc>
        <w:tc>
          <w:tcPr>
            <w:tcW w:w="1634" w:type="dxa"/>
            <w:gridSpan w:val="2"/>
            <w:vAlign w:val="center"/>
          </w:tcPr>
          <w:p w14:paraId="04FD996C"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0FF3753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1P_W02</w:t>
            </w:r>
          </w:p>
          <w:p w14:paraId="09E5770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1P_W11</w:t>
            </w:r>
          </w:p>
          <w:p w14:paraId="431542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1P_U04</w:t>
            </w:r>
          </w:p>
          <w:p w14:paraId="21A06B7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24781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2C30D0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Kolokwium, Referat/</w:t>
            </w:r>
          </w:p>
          <w:p w14:paraId="67BED3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196DE350" w14:textId="77777777" w:rsidTr="00257E25">
        <w:tblPrEx>
          <w:jc w:val="center"/>
          <w:tblInd w:w="0" w:type="dxa"/>
        </w:tblPrEx>
        <w:trPr>
          <w:gridBefore w:val="1"/>
          <w:gridAfter w:val="1"/>
          <w:wBefore w:w="29" w:type="dxa"/>
          <w:wAfter w:w="10" w:type="dxa"/>
          <w:jc w:val="center"/>
        </w:trPr>
        <w:tc>
          <w:tcPr>
            <w:tcW w:w="2081" w:type="dxa"/>
            <w:vMerge/>
            <w:vAlign w:val="center"/>
          </w:tcPr>
          <w:p w14:paraId="6776FE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B107C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państwa</w:t>
            </w:r>
          </w:p>
        </w:tc>
        <w:tc>
          <w:tcPr>
            <w:tcW w:w="1245" w:type="dxa"/>
            <w:gridSpan w:val="2"/>
            <w:vAlign w:val="center"/>
          </w:tcPr>
          <w:p w14:paraId="2292AD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700E87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86502B8" w14:textId="0A8816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626355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12DA3FF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1P_W03</w:t>
            </w:r>
          </w:p>
          <w:p w14:paraId="59D511B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1P_W04</w:t>
            </w:r>
          </w:p>
          <w:p w14:paraId="5E1586A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ADB8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1F45A0C"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262F6098"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p w14:paraId="02995FB8"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50F9C7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w:t>
            </w:r>
          </w:p>
        </w:tc>
      </w:tr>
      <w:tr w:rsidR="00504A66" w:rsidRPr="00F3662E" w14:paraId="2C395755" w14:textId="77777777" w:rsidTr="00257E25">
        <w:tblPrEx>
          <w:jc w:val="center"/>
          <w:tblInd w:w="0" w:type="dxa"/>
        </w:tblPrEx>
        <w:trPr>
          <w:gridBefore w:val="1"/>
          <w:gridAfter w:val="1"/>
          <w:wBefore w:w="29" w:type="dxa"/>
          <w:wAfter w:w="10" w:type="dxa"/>
          <w:jc w:val="center"/>
        </w:trPr>
        <w:tc>
          <w:tcPr>
            <w:tcW w:w="2081" w:type="dxa"/>
            <w:vMerge/>
            <w:vAlign w:val="center"/>
          </w:tcPr>
          <w:p w14:paraId="27B625A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1CFCE0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kryminologii i kryminalistyki</w:t>
            </w:r>
          </w:p>
        </w:tc>
        <w:tc>
          <w:tcPr>
            <w:tcW w:w="1245" w:type="dxa"/>
            <w:gridSpan w:val="2"/>
            <w:vAlign w:val="center"/>
          </w:tcPr>
          <w:p w14:paraId="6C2022F5" w14:textId="116784B3" w:rsidR="00504A66" w:rsidRPr="00F3662E" w:rsidRDefault="00CF0CF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27E9FC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67E1436" w14:textId="0CD851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DDA3E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8AEAA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FD96E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337E78A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15E6DE1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1P_U02</w:t>
            </w:r>
          </w:p>
          <w:p w14:paraId="54E28F7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12A5A44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779C74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48241B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73BAB207" w14:textId="77777777" w:rsidTr="00257E25">
        <w:tblPrEx>
          <w:jc w:val="center"/>
          <w:tblInd w:w="0" w:type="dxa"/>
        </w:tblPrEx>
        <w:trPr>
          <w:gridBefore w:val="1"/>
          <w:gridAfter w:val="1"/>
          <w:wBefore w:w="29" w:type="dxa"/>
          <w:wAfter w:w="10" w:type="dxa"/>
          <w:jc w:val="center"/>
        </w:trPr>
        <w:tc>
          <w:tcPr>
            <w:tcW w:w="2081" w:type="dxa"/>
            <w:vMerge/>
            <w:vAlign w:val="center"/>
          </w:tcPr>
          <w:p w14:paraId="2ED82E59"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676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Systemy polityczne wybranych państw świata</w:t>
            </w:r>
          </w:p>
        </w:tc>
        <w:tc>
          <w:tcPr>
            <w:tcW w:w="1245" w:type="dxa"/>
            <w:gridSpan w:val="2"/>
            <w:vAlign w:val="center"/>
          </w:tcPr>
          <w:p w14:paraId="082FD1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2D7BDB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901251" w14:textId="41DF371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91B59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9479C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B42A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698E43E"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0278EA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57FFE6AE" w14:textId="77777777" w:rsidTr="00257E25">
        <w:tblPrEx>
          <w:jc w:val="center"/>
          <w:tblInd w:w="0" w:type="dxa"/>
        </w:tblPrEx>
        <w:trPr>
          <w:gridBefore w:val="1"/>
          <w:gridAfter w:val="1"/>
          <w:wBefore w:w="29" w:type="dxa"/>
          <w:wAfter w:w="10" w:type="dxa"/>
          <w:jc w:val="center"/>
        </w:trPr>
        <w:tc>
          <w:tcPr>
            <w:tcW w:w="2081" w:type="dxa"/>
            <w:vMerge/>
            <w:vAlign w:val="center"/>
          </w:tcPr>
          <w:p w14:paraId="30C1A4F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FE3859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profilaktyki i prewencji</w:t>
            </w:r>
          </w:p>
        </w:tc>
        <w:tc>
          <w:tcPr>
            <w:tcW w:w="1245" w:type="dxa"/>
            <w:gridSpan w:val="2"/>
            <w:vAlign w:val="center"/>
          </w:tcPr>
          <w:p w14:paraId="268963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7FB257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7DBAE7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1C010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03D24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44B0D8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F6A6E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130AF0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03B7BEEB"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3B23FE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6EDE0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376E53" w14:textId="77777777" w:rsidTr="00257E25">
        <w:tblPrEx>
          <w:jc w:val="center"/>
          <w:tblInd w:w="0" w:type="dxa"/>
        </w:tblPrEx>
        <w:trPr>
          <w:gridBefore w:val="1"/>
          <w:gridAfter w:val="1"/>
          <w:wBefore w:w="29" w:type="dxa"/>
          <w:wAfter w:w="10" w:type="dxa"/>
          <w:jc w:val="center"/>
        </w:trPr>
        <w:tc>
          <w:tcPr>
            <w:tcW w:w="2081" w:type="dxa"/>
            <w:vMerge/>
            <w:vAlign w:val="center"/>
          </w:tcPr>
          <w:p w14:paraId="0F418C23"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0A9D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osób, mienia, obiektów i obszarów</w:t>
            </w:r>
          </w:p>
        </w:tc>
        <w:tc>
          <w:tcPr>
            <w:tcW w:w="1245" w:type="dxa"/>
            <w:gridSpan w:val="2"/>
            <w:vAlign w:val="center"/>
          </w:tcPr>
          <w:p w14:paraId="6E8012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424539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4ABCF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E4202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456EBFE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44C40A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FDD7D2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F1748B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1B4D5E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22F8CC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FFD9177" w14:textId="77777777" w:rsidTr="00257E25">
        <w:tblPrEx>
          <w:jc w:val="center"/>
          <w:tblInd w:w="0" w:type="dxa"/>
        </w:tblPrEx>
        <w:trPr>
          <w:gridBefore w:val="1"/>
          <w:gridAfter w:val="1"/>
          <w:wBefore w:w="29" w:type="dxa"/>
          <w:wAfter w:w="10" w:type="dxa"/>
          <w:jc w:val="center"/>
        </w:trPr>
        <w:tc>
          <w:tcPr>
            <w:tcW w:w="2081" w:type="dxa"/>
            <w:vMerge/>
            <w:vAlign w:val="center"/>
          </w:tcPr>
          <w:p w14:paraId="6A90586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E9CF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Historia konfliktów społecznych</w:t>
            </w:r>
          </w:p>
        </w:tc>
        <w:tc>
          <w:tcPr>
            <w:tcW w:w="1245" w:type="dxa"/>
            <w:gridSpan w:val="2"/>
            <w:vAlign w:val="center"/>
          </w:tcPr>
          <w:p w14:paraId="25F4A1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34F60A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DEE2F9B" w14:textId="02929D9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5A534F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7DEC96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85D739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42854B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1P_U16</w:t>
            </w:r>
          </w:p>
          <w:p w14:paraId="0A473A9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699E7BB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EF5CD7" w14:textId="77777777" w:rsidTr="00257E25">
        <w:tblPrEx>
          <w:jc w:val="center"/>
          <w:tblInd w:w="0" w:type="dxa"/>
        </w:tblPrEx>
        <w:trPr>
          <w:gridBefore w:val="1"/>
          <w:gridAfter w:val="1"/>
          <w:wBefore w:w="29" w:type="dxa"/>
          <w:wAfter w:w="10" w:type="dxa"/>
          <w:jc w:val="center"/>
        </w:trPr>
        <w:tc>
          <w:tcPr>
            <w:tcW w:w="2081" w:type="dxa"/>
            <w:vMerge/>
            <w:vAlign w:val="center"/>
          </w:tcPr>
          <w:p w14:paraId="3DC28EF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BF2B88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bezpieczeństwa wewnętrznego</w:t>
            </w:r>
          </w:p>
        </w:tc>
        <w:tc>
          <w:tcPr>
            <w:tcW w:w="1245" w:type="dxa"/>
            <w:gridSpan w:val="2"/>
            <w:vAlign w:val="center"/>
          </w:tcPr>
          <w:p w14:paraId="599EBC8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9B2A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865317" w14:textId="56251070" w:rsidR="00504A66" w:rsidRPr="00F3662E" w:rsidRDefault="00504A66" w:rsidP="00B6728C">
            <w:pPr>
              <w:spacing w:after="0" w:line="240" w:lineRule="auto"/>
              <w:jc w:val="center"/>
              <w:rPr>
                <w:rFonts w:asciiTheme="majorHAnsi" w:hAnsiTheme="majorHAnsi"/>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D2E61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576575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A4A1EB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38893C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03D49C2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E782A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2F743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2F7FE8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EEB5A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5410FFAC" w14:textId="77777777" w:rsidTr="00257E25">
        <w:tblPrEx>
          <w:jc w:val="center"/>
          <w:tblInd w:w="0" w:type="dxa"/>
        </w:tblPrEx>
        <w:trPr>
          <w:gridBefore w:val="1"/>
          <w:gridAfter w:val="1"/>
          <w:wBefore w:w="29" w:type="dxa"/>
          <w:wAfter w:w="10" w:type="dxa"/>
          <w:jc w:val="center"/>
        </w:trPr>
        <w:tc>
          <w:tcPr>
            <w:tcW w:w="2081" w:type="dxa"/>
            <w:vMerge/>
            <w:vAlign w:val="center"/>
          </w:tcPr>
          <w:p w14:paraId="7AC9A4E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C83B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kulturowe</w:t>
            </w:r>
          </w:p>
        </w:tc>
        <w:tc>
          <w:tcPr>
            <w:tcW w:w="1245" w:type="dxa"/>
            <w:gridSpan w:val="2"/>
            <w:vAlign w:val="center"/>
          </w:tcPr>
          <w:p w14:paraId="309C10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6E43F4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08B13D" w14:textId="6F9BB4A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w:t>
            </w:r>
            <w:r w:rsidR="003821CB" w:rsidRPr="00F3662E">
              <w:rPr>
                <w:rFonts w:asciiTheme="majorHAnsi" w:eastAsia="Calibri" w:hAnsiTheme="majorHAnsi" w:cs="Times New Roman"/>
              </w:rPr>
              <w:lastRenderedPageBreak/>
              <w:t>polityce i administracji (50%)</w:t>
            </w:r>
          </w:p>
        </w:tc>
        <w:tc>
          <w:tcPr>
            <w:tcW w:w="1634" w:type="dxa"/>
            <w:gridSpan w:val="2"/>
            <w:vAlign w:val="center"/>
          </w:tcPr>
          <w:p w14:paraId="288455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BW1P_W03</w:t>
            </w:r>
          </w:p>
          <w:p w14:paraId="77BF3F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EEDDD3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64CADD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6B62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1P_U05</w:t>
            </w:r>
          </w:p>
          <w:p w14:paraId="54B9B3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731DAA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Kolokwium, Prezentacje/Referat, Dyskusje</w:t>
            </w:r>
          </w:p>
        </w:tc>
      </w:tr>
      <w:tr w:rsidR="00504A66" w:rsidRPr="00F3662E" w14:paraId="5821385C" w14:textId="77777777" w:rsidTr="00257E25">
        <w:tblPrEx>
          <w:jc w:val="center"/>
          <w:tblInd w:w="0" w:type="dxa"/>
        </w:tblPrEx>
        <w:trPr>
          <w:gridBefore w:val="1"/>
          <w:gridAfter w:val="1"/>
          <w:wBefore w:w="29" w:type="dxa"/>
          <w:wAfter w:w="10" w:type="dxa"/>
          <w:jc w:val="center"/>
        </w:trPr>
        <w:tc>
          <w:tcPr>
            <w:tcW w:w="2081" w:type="dxa"/>
            <w:vMerge/>
            <w:vAlign w:val="center"/>
          </w:tcPr>
          <w:p w14:paraId="2B2D52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4C6FE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Współczesne konflikty kulturowe</w:t>
            </w:r>
          </w:p>
        </w:tc>
        <w:tc>
          <w:tcPr>
            <w:tcW w:w="1245" w:type="dxa"/>
            <w:gridSpan w:val="2"/>
            <w:vAlign w:val="center"/>
          </w:tcPr>
          <w:p w14:paraId="611C11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0CE14D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A6A49BC" w14:textId="1F3DB6A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1A9B8D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5C9A2A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216B1C88"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2426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4296D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44E9E2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271554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784708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B45EEF4" w14:textId="77777777" w:rsidTr="00257E25">
        <w:tblPrEx>
          <w:jc w:val="center"/>
          <w:tblInd w:w="0" w:type="dxa"/>
        </w:tblPrEx>
        <w:trPr>
          <w:gridBefore w:val="1"/>
          <w:gridAfter w:val="1"/>
          <w:wBefore w:w="29" w:type="dxa"/>
          <w:wAfter w:w="10" w:type="dxa"/>
          <w:jc w:val="center"/>
        </w:trPr>
        <w:tc>
          <w:tcPr>
            <w:tcW w:w="2081" w:type="dxa"/>
            <w:vMerge/>
            <w:vAlign w:val="center"/>
          </w:tcPr>
          <w:p w14:paraId="0D7C018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4802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ekonomiczne</w:t>
            </w:r>
          </w:p>
        </w:tc>
        <w:tc>
          <w:tcPr>
            <w:tcW w:w="1245" w:type="dxa"/>
            <w:gridSpan w:val="2"/>
            <w:vAlign w:val="center"/>
          </w:tcPr>
          <w:p w14:paraId="69C50A4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728CC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4B1066" w14:textId="3A080E0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 ekonomia i finanse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w:t>
            </w:r>
          </w:p>
        </w:tc>
        <w:tc>
          <w:tcPr>
            <w:tcW w:w="1634" w:type="dxa"/>
            <w:gridSpan w:val="2"/>
            <w:vAlign w:val="center"/>
          </w:tcPr>
          <w:p w14:paraId="71C0BA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9B30EC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54A4B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E3D30D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C88E0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7A23552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886C1D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24C7149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046CF9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639D795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34B467C4" w14:textId="77777777" w:rsidTr="00257E25">
        <w:tblPrEx>
          <w:jc w:val="center"/>
          <w:tblInd w:w="0" w:type="dxa"/>
        </w:tblPrEx>
        <w:trPr>
          <w:gridBefore w:val="1"/>
          <w:gridAfter w:val="1"/>
          <w:wBefore w:w="29" w:type="dxa"/>
          <w:wAfter w:w="10" w:type="dxa"/>
          <w:jc w:val="center"/>
        </w:trPr>
        <w:tc>
          <w:tcPr>
            <w:tcW w:w="2081" w:type="dxa"/>
            <w:vMerge/>
            <w:vAlign w:val="center"/>
          </w:tcPr>
          <w:p w14:paraId="34ECD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1C23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Międzynarodowe stosunki polityczne</w:t>
            </w:r>
          </w:p>
        </w:tc>
        <w:tc>
          <w:tcPr>
            <w:tcW w:w="1245" w:type="dxa"/>
            <w:gridSpan w:val="2"/>
            <w:vAlign w:val="center"/>
          </w:tcPr>
          <w:p w14:paraId="189D07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5B35F0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F5461A8" w14:textId="38335762" w:rsidR="00504A66" w:rsidRPr="00F3662E" w:rsidRDefault="00E27C20"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922B3F" w:rsidRPr="00F3662E">
              <w:rPr>
                <w:rFonts w:asciiTheme="majorHAnsi" w:eastAsia="Calibri" w:hAnsiTheme="majorHAnsi" w:cs="Times New Roman"/>
              </w:rPr>
              <w:t xml:space="preserve"> (66%), ekonomia i finanse (33%)</w:t>
            </w:r>
          </w:p>
        </w:tc>
        <w:tc>
          <w:tcPr>
            <w:tcW w:w="1634" w:type="dxa"/>
            <w:gridSpan w:val="2"/>
            <w:vAlign w:val="center"/>
          </w:tcPr>
          <w:p w14:paraId="233333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E47302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0E7A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226BDA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1EA73B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0A078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74C07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ABECBF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44A463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tc>
        <w:tc>
          <w:tcPr>
            <w:tcW w:w="2312" w:type="dxa"/>
            <w:vAlign w:val="center"/>
          </w:tcPr>
          <w:p w14:paraId="717BC7F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tc>
      </w:tr>
      <w:tr w:rsidR="004667E7" w:rsidRPr="00F3662E" w14:paraId="248A8703" w14:textId="77777777" w:rsidTr="00257E25">
        <w:tblPrEx>
          <w:jc w:val="center"/>
          <w:tblInd w:w="0" w:type="dxa"/>
        </w:tblPrEx>
        <w:trPr>
          <w:gridBefore w:val="1"/>
          <w:gridAfter w:val="1"/>
          <w:wBefore w:w="29" w:type="dxa"/>
          <w:wAfter w:w="10" w:type="dxa"/>
          <w:jc w:val="center"/>
        </w:trPr>
        <w:tc>
          <w:tcPr>
            <w:tcW w:w="2081" w:type="dxa"/>
            <w:vMerge/>
            <w:vAlign w:val="center"/>
          </w:tcPr>
          <w:p w14:paraId="3D2CCC8C" w14:textId="77777777" w:rsidR="004667E7" w:rsidRPr="00F3662E" w:rsidRDefault="004667E7" w:rsidP="00B6728C">
            <w:pPr>
              <w:spacing w:after="0" w:line="240" w:lineRule="auto"/>
              <w:jc w:val="center"/>
              <w:rPr>
                <w:rFonts w:asciiTheme="majorHAnsi" w:eastAsia="Calibri" w:hAnsiTheme="majorHAnsi" w:cs="Times New Roman"/>
              </w:rPr>
            </w:pPr>
          </w:p>
        </w:tc>
        <w:tc>
          <w:tcPr>
            <w:tcW w:w="3118" w:type="dxa"/>
            <w:gridSpan w:val="2"/>
          </w:tcPr>
          <w:p w14:paraId="7AAFF724" w14:textId="3DB45CE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w:t>
            </w:r>
            <w:r w:rsidR="00CB4F96">
              <w:rPr>
                <w:rFonts w:asciiTheme="majorHAnsi" w:eastAsia="Calibri" w:hAnsiTheme="majorHAnsi" w:cs="Times New Roman"/>
              </w:rPr>
              <w:t>ostępowania</w:t>
            </w:r>
            <w:r w:rsidRPr="00F3662E">
              <w:rPr>
                <w:rFonts w:asciiTheme="majorHAnsi" w:eastAsia="Calibri" w:hAnsiTheme="majorHAnsi" w:cs="Times New Roman"/>
              </w:rPr>
              <w:t xml:space="preserve"> karnego</w:t>
            </w:r>
          </w:p>
        </w:tc>
        <w:tc>
          <w:tcPr>
            <w:tcW w:w="1245" w:type="dxa"/>
            <w:gridSpan w:val="2"/>
            <w:vAlign w:val="center"/>
          </w:tcPr>
          <w:p w14:paraId="4BA90994" w14:textId="061B5C01" w:rsidR="004667E7" w:rsidRPr="00F3662E" w:rsidRDefault="00CB4F96" w:rsidP="00B6728C">
            <w:pPr>
              <w:spacing w:after="0" w:line="240" w:lineRule="auto"/>
              <w:jc w:val="center"/>
              <w:rPr>
                <w:rFonts w:asciiTheme="majorHAnsi" w:eastAsia="Calibri" w:hAnsiTheme="majorHAnsi" w:cs="Times New Roman"/>
              </w:rPr>
            </w:pPr>
            <w:r>
              <w:rPr>
                <w:rFonts w:asciiTheme="majorHAnsi" w:eastAsia="Calibri" w:hAnsiTheme="majorHAnsi" w:cs="Times New Roman"/>
              </w:rPr>
              <w:t>2</w:t>
            </w:r>
          </w:p>
        </w:tc>
        <w:tc>
          <w:tcPr>
            <w:tcW w:w="1695" w:type="dxa"/>
            <w:gridSpan w:val="3"/>
            <w:vAlign w:val="center"/>
          </w:tcPr>
          <w:p w14:paraId="2EE14304" w14:textId="5DD3B303"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2D4B88A" w14:textId="2CB0F056"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09A9094" w14:textId="77777777" w:rsidR="004667E7"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BF702CE"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65578D6"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6790184"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C90D667" w14:textId="77777777" w:rsidR="002E4FDC"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5AABAA9"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D6DD12B"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5B82F92" w14:textId="616969D0"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0605B8AD" w14:textId="2BC9AA9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3E932BF" w14:textId="77777777" w:rsidTr="00257E25">
        <w:tblPrEx>
          <w:jc w:val="center"/>
          <w:tblInd w:w="0" w:type="dxa"/>
        </w:tblPrEx>
        <w:trPr>
          <w:gridBefore w:val="1"/>
          <w:gridAfter w:val="1"/>
          <w:wBefore w:w="29" w:type="dxa"/>
          <w:wAfter w:w="10" w:type="dxa"/>
          <w:jc w:val="center"/>
        </w:trPr>
        <w:tc>
          <w:tcPr>
            <w:tcW w:w="2081" w:type="dxa"/>
            <w:vMerge/>
            <w:vAlign w:val="center"/>
          </w:tcPr>
          <w:p w14:paraId="07FD93DD"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61E279B" w14:textId="79D0F0E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i post</w:t>
            </w:r>
            <w:r w:rsidR="000C7B1E" w:rsidRPr="00F3662E">
              <w:rPr>
                <w:rFonts w:asciiTheme="majorHAnsi" w:eastAsia="Calibri" w:hAnsiTheme="majorHAnsi" w:cs="Times New Roman"/>
              </w:rPr>
              <w:t>ę</w:t>
            </w:r>
            <w:r w:rsidRPr="00F3662E">
              <w:rPr>
                <w:rFonts w:asciiTheme="majorHAnsi" w:eastAsia="Calibri" w:hAnsiTheme="majorHAnsi" w:cs="Times New Roman"/>
              </w:rPr>
              <w:t>powania w sprawach o wykroczenie</w:t>
            </w:r>
          </w:p>
        </w:tc>
        <w:tc>
          <w:tcPr>
            <w:tcW w:w="1245" w:type="dxa"/>
            <w:gridSpan w:val="2"/>
            <w:vAlign w:val="center"/>
          </w:tcPr>
          <w:p w14:paraId="6DE22020" w14:textId="08E8537B"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16F75C05" w14:textId="28AF519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91F0FA" w14:textId="45C9B093" w:rsidR="00504A66"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3821CB" w:rsidRPr="00F3662E">
              <w:rPr>
                <w:rFonts w:asciiTheme="majorHAnsi" w:eastAsia="Calibri" w:hAnsiTheme="majorHAnsi" w:cs="Times New Roman"/>
              </w:rPr>
              <w:t>auki o polityce i administracji (50%)</w:t>
            </w:r>
            <w:r w:rsidRPr="00F3662E">
              <w:rPr>
                <w:rFonts w:asciiTheme="majorHAnsi" w:eastAsia="Calibri" w:hAnsiTheme="majorHAnsi" w:cs="Times New Roman"/>
              </w:rPr>
              <w:t xml:space="preserve">, </w:t>
            </w:r>
            <w:r w:rsidRPr="00F3662E">
              <w:rPr>
                <w:rFonts w:asciiTheme="majorHAnsi" w:eastAsia="Calibri" w:hAnsiTheme="majorHAnsi" w:cs="Times New Roman"/>
              </w:rPr>
              <w:lastRenderedPageBreak/>
              <w:t>nauki o zarządzaniu i jakości (50%)</w:t>
            </w:r>
          </w:p>
        </w:tc>
        <w:tc>
          <w:tcPr>
            <w:tcW w:w="1634" w:type="dxa"/>
            <w:gridSpan w:val="2"/>
            <w:vAlign w:val="center"/>
          </w:tcPr>
          <w:p w14:paraId="5D7C9852" w14:textId="2089C37D"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BW1P_W04</w:t>
            </w:r>
          </w:p>
          <w:p w14:paraId="601D5984" w14:textId="4B696F38"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198DF13" w14:textId="3B483DEE"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5FE29410" w14:textId="7C7B3144"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BW1P_U11</w:t>
            </w:r>
          </w:p>
          <w:p w14:paraId="64F0DEC9" w14:textId="346E2BF3" w:rsidR="00504A66"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1696EB06" w14:textId="7C18E0D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36C30D7D" w14:textId="0F60815D"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 xml:space="preserve">Zaliczenie na ocenę, Kolokwium, </w:t>
            </w:r>
            <w:r w:rsidRPr="00F3662E">
              <w:rPr>
                <w:rFonts w:asciiTheme="majorHAnsi" w:eastAsia="Calibri" w:hAnsiTheme="majorHAnsi" w:cs="Times New Roman"/>
              </w:rPr>
              <w:lastRenderedPageBreak/>
              <w:t>Prezentacje/Referat, Dyskusje</w:t>
            </w:r>
          </w:p>
        </w:tc>
      </w:tr>
      <w:tr w:rsidR="00504A66" w:rsidRPr="00F3662E" w14:paraId="55AC92B4" w14:textId="77777777" w:rsidTr="00257E25">
        <w:tblPrEx>
          <w:jc w:val="center"/>
          <w:tblInd w:w="0" w:type="dxa"/>
        </w:tblPrEx>
        <w:trPr>
          <w:gridBefore w:val="1"/>
          <w:gridAfter w:val="1"/>
          <w:wBefore w:w="29" w:type="dxa"/>
          <w:wAfter w:w="10" w:type="dxa"/>
          <w:jc w:val="center"/>
        </w:trPr>
        <w:tc>
          <w:tcPr>
            <w:tcW w:w="2081" w:type="dxa"/>
            <w:vMerge/>
            <w:vAlign w:val="center"/>
          </w:tcPr>
          <w:p w14:paraId="544CC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1966F5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ekologiczne</w:t>
            </w:r>
          </w:p>
        </w:tc>
        <w:tc>
          <w:tcPr>
            <w:tcW w:w="1245" w:type="dxa"/>
            <w:gridSpan w:val="2"/>
            <w:vAlign w:val="center"/>
          </w:tcPr>
          <w:p w14:paraId="2339A8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75FA9A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02CB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8510B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826B4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FF24B0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D35145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785B6FA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66D65BB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488948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1BD17A0E" w14:textId="77777777" w:rsidTr="00257E25">
        <w:tblPrEx>
          <w:jc w:val="center"/>
          <w:tblInd w:w="0" w:type="dxa"/>
        </w:tblPrEx>
        <w:trPr>
          <w:gridBefore w:val="1"/>
          <w:gridAfter w:val="1"/>
          <w:wBefore w:w="29" w:type="dxa"/>
          <w:wAfter w:w="10" w:type="dxa"/>
          <w:jc w:val="center"/>
        </w:trPr>
        <w:tc>
          <w:tcPr>
            <w:tcW w:w="2081" w:type="dxa"/>
            <w:vMerge/>
            <w:vAlign w:val="center"/>
          </w:tcPr>
          <w:p w14:paraId="5884EF1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D4135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Zarządzanie kryzysowe</w:t>
            </w:r>
          </w:p>
        </w:tc>
        <w:tc>
          <w:tcPr>
            <w:tcW w:w="1245" w:type="dxa"/>
            <w:gridSpan w:val="2"/>
            <w:vAlign w:val="center"/>
          </w:tcPr>
          <w:p w14:paraId="28F6412D" w14:textId="0FD0E017"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A2F36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03AC28F" w14:textId="2DA61BBE" w:rsidR="00504A66" w:rsidRPr="00F3662E" w:rsidRDefault="003D762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6C625C" w:rsidRPr="00F3662E">
              <w:rPr>
                <w:rFonts w:asciiTheme="majorHAnsi" w:eastAsia="Calibri" w:hAnsiTheme="majorHAnsi" w:cs="Times New Roman"/>
              </w:rPr>
              <w:t xml:space="preserve">auki o </w:t>
            </w:r>
            <w:r w:rsidRPr="00F3662E">
              <w:rPr>
                <w:rFonts w:asciiTheme="majorHAnsi" w:eastAsia="Calibri" w:hAnsiTheme="majorHAnsi" w:cs="Times New Roman"/>
              </w:rPr>
              <w:t>zarządzaniu i jakości</w:t>
            </w:r>
          </w:p>
        </w:tc>
        <w:tc>
          <w:tcPr>
            <w:tcW w:w="1634" w:type="dxa"/>
            <w:gridSpan w:val="2"/>
            <w:vAlign w:val="center"/>
          </w:tcPr>
          <w:p w14:paraId="7946B63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A87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CCF23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318A95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C8F3BF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0DFB352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793350F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1P_K05</w:t>
            </w:r>
          </w:p>
          <w:p w14:paraId="40B6033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21A686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Prezentacje/Referat/</w:t>
            </w:r>
          </w:p>
          <w:p w14:paraId="0C7C68E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w:t>
            </w:r>
          </w:p>
        </w:tc>
      </w:tr>
      <w:tr w:rsidR="00603109" w:rsidRPr="00F3662E" w14:paraId="59016537" w14:textId="77777777" w:rsidTr="00257E25">
        <w:tblPrEx>
          <w:jc w:val="center"/>
          <w:tblInd w:w="0" w:type="dxa"/>
        </w:tblPrEx>
        <w:trPr>
          <w:gridBefore w:val="1"/>
          <w:gridAfter w:val="1"/>
          <w:wBefore w:w="29" w:type="dxa"/>
          <w:wAfter w:w="10" w:type="dxa"/>
          <w:jc w:val="center"/>
        </w:trPr>
        <w:tc>
          <w:tcPr>
            <w:tcW w:w="2081" w:type="dxa"/>
            <w:vMerge/>
            <w:vAlign w:val="center"/>
          </w:tcPr>
          <w:p w14:paraId="4E442288"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6EDA522" w14:textId="71EEAA8B"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danych osobowych i informacji niejawnych</w:t>
            </w:r>
          </w:p>
        </w:tc>
        <w:tc>
          <w:tcPr>
            <w:tcW w:w="1245" w:type="dxa"/>
            <w:gridSpan w:val="2"/>
            <w:tcBorders>
              <w:top w:val="single" w:sz="4" w:space="0" w:color="auto"/>
            </w:tcBorders>
            <w:vAlign w:val="center"/>
          </w:tcPr>
          <w:p w14:paraId="05E4C825" w14:textId="6C118DB4"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34DEEF29" w14:textId="7876324A"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789C8D1" w14:textId="61DCBB52" w:rsidR="00603109"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p>
        </w:tc>
        <w:tc>
          <w:tcPr>
            <w:tcW w:w="1634" w:type="dxa"/>
            <w:gridSpan w:val="2"/>
            <w:vAlign w:val="center"/>
          </w:tcPr>
          <w:p w14:paraId="2C4DB69A"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3C630185"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3D3E216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139487AC"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442592BF"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FDB79B8" w14:textId="707B8B3E"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11D950E7" w14:textId="4E99ABE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1D0BBAF" w14:textId="77777777" w:rsidTr="00257E25">
        <w:tblPrEx>
          <w:jc w:val="center"/>
          <w:tblInd w:w="0" w:type="dxa"/>
        </w:tblPrEx>
        <w:trPr>
          <w:gridBefore w:val="1"/>
          <w:gridAfter w:val="1"/>
          <w:wBefore w:w="29" w:type="dxa"/>
          <w:wAfter w:w="10" w:type="dxa"/>
          <w:jc w:val="center"/>
        </w:trPr>
        <w:tc>
          <w:tcPr>
            <w:tcW w:w="2081" w:type="dxa"/>
            <w:vMerge/>
            <w:vAlign w:val="center"/>
          </w:tcPr>
          <w:p w14:paraId="2594CAC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833AE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patologii społecznych</w:t>
            </w:r>
          </w:p>
        </w:tc>
        <w:tc>
          <w:tcPr>
            <w:tcW w:w="1245" w:type="dxa"/>
            <w:gridSpan w:val="2"/>
            <w:vAlign w:val="center"/>
          </w:tcPr>
          <w:p w14:paraId="51BE04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01CF5C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B2E9FBE" w14:textId="3A34460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6B2E2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7BADF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072720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32822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5BBD91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284899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19E8FB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AFB312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01986F7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FF916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9BB9732"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5FBCF347" w14:textId="117C46F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specjalnościowy:</w:t>
            </w:r>
            <w:r w:rsidRPr="00F3662E">
              <w:rPr>
                <w:rFonts w:asciiTheme="majorHAnsi" w:eastAsia="Calibri" w:hAnsiTheme="majorHAnsi" w:cs="Times New Roman"/>
                <w:b/>
              </w:rPr>
              <w:t xml:space="preserve"> </w:t>
            </w:r>
            <w:r w:rsidRPr="00F3662E">
              <w:rPr>
                <w:rFonts w:asciiTheme="majorHAnsi" w:eastAsia="Calibri" w:hAnsiTheme="majorHAnsi" w:cs="Times New Roman"/>
                <w:bCs/>
              </w:rPr>
              <w:t>Bezpieczeństwo i Porządek Publiczny</w:t>
            </w:r>
          </w:p>
        </w:tc>
        <w:tc>
          <w:tcPr>
            <w:tcW w:w="3118" w:type="dxa"/>
            <w:gridSpan w:val="2"/>
          </w:tcPr>
          <w:p w14:paraId="6ECDC84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Komunikowanie w sytuacjach kryzysowych</w:t>
            </w:r>
          </w:p>
        </w:tc>
        <w:tc>
          <w:tcPr>
            <w:tcW w:w="1245" w:type="dxa"/>
            <w:gridSpan w:val="2"/>
            <w:vAlign w:val="center"/>
          </w:tcPr>
          <w:p w14:paraId="678A26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9E7CE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CF4DC93" w14:textId="185825D1" w:rsidR="00303962"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28BEA7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53D159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03727B0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59E5A8D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A8ADA8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BEF580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80FA6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1P_K02</w:t>
            </w:r>
          </w:p>
          <w:p w14:paraId="1B6EC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030D21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32CBFB5C" w14:textId="77777777" w:rsidTr="00257E25">
        <w:tblPrEx>
          <w:jc w:val="center"/>
          <w:tblInd w:w="0" w:type="dxa"/>
        </w:tblPrEx>
        <w:trPr>
          <w:gridBefore w:val="1"/>
          <w:gridAfter w:val="1"/>
          <w:wBefore w:w="29" w:type="dxa"/>
          <w:wAfter w:w="10" w:type="dxa"/>
          <w:trHeight w:val="420"/>
          <w:jc w:val="center"/>
        </w:trPr>
        <w:tc>
          <w:tcPr>
            <w:tcW w:w="2081" w:type="dxa"/>
            <w:vMerge/>
            <w:vAlign w:val="center"/>
          </w:tcPr>
          <w:p w14:paraId="1CA42E36"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bottom w:val="single" w:sz="4" w:space="0" w:color="auto"/>
            </w:tcBorders>
          </w:tcPr>
          <w:p w14:paraId="618D9E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Samorząd terytorialny w III RP</w:t>
            </w:r>
          </w:p>
        </w:tc>
        <w:tc>
          <w:tcPr>
            <w:tcW w:w="1245" w:type="dxa"/>
            <w:gridSpan w:val="2"/>
            <w:tcBorders>
              <w:bottom w:val="single" w:sz="4" w:space="0" w:color="auto"/>
            </w:tcBorders>
            <w:vAlign w:val="center"/>
          </w:tcPr>
          <w:p w14:paraId="10FF54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bottom w:val="single" w:sz="4" w:space="0" w:color="auto"/>
            </w:tcBorders>
            <w:vAlign w:val="center"/>
          </w:tcPr>
          <w:p w14:paraId="2E6AF2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bottom w:val="single" w:sz="4" w:space="0" w:color="auto"/>
            </w:tcBorders>
            <w:vAlign w:val="center"/>
          </w:tcPr>
          <w:p w14:paraId="57D5B026" w14:textId="555CBFF3" w:rsidR="00504A66" w:rsidRPr="00F3662E" w:rsidRDefault="00CE47F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00C2751C" w:rsidRPr="00F3662E">
              <w:rPr>
                <w:rFonts w:asciiTheme="majorHAnsi" w:eastAsia="Calibri" w:hAnsiTheme="majorHAnsi" w:cs="Times New Roman"/>
              </w:rPr>
              <w:t xml:space="preserve"> (50%)</w:t>
            </w:r>
          </w:p>
        </w:tc>
        <w:tc>
          <w:tcPr>
            <w:tcW w:w="1634" w:type="dxa"/>
            <w:gridSpan w:val="2"/>
            <w:vAlign w:val="center"/>
          </w:tcPr>
          <w:p w14:paraId="3BD375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A4405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E9CDF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3439C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3D349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BBE1E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7B09E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0DAD25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46868C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Dyskusje</w:t>
            </w:r>
          </w:p>
        </w:tc>
      </w:tr>
      <w:tr w:rsidR="00504A66" w:rsidRPr="00F3662E" w14:paraId="3693886D"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5676B9F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3C9CF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administracyjnego</w:t>
            </w:r>
          </w:p>
        </w:tc>
        <w:tc>
          <w:tcPr>
            <w:tcW w:w="1245" w:type="dxa"/>
            <w:gridSpan w:val="2"/>
            <w:tcBorders>
              <w:top w:val="single" w:sz="4" w:space="0" w:color="auto"/>
            </w:tcBorders>
            <w:vAlign w:val="center"/>
          </w:tcPr>
          <w:p w14:paraId="103A1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3"/>
            <w:tcBorders>
              <w:top w:val="single" w:sz="4" w:space="0" w:color="auto"/>
            </w:tcBorders>
            <w:vAlign w:val="center"/>
          </w:tcPr>
          <w:p w14:paraId="1F672D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43E58D7" w14:textId="7051019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Nauki o zarządzaniu i jakości (50%)</w:t>
            </w:r>
          </w:p>
        </w:tc>
        <w:tc>
          <w:tcPr>
            <w:tcW w:w="1634" w:type="dxa"/>
            <w:gridSpan w:val="2"/>
            <w:vAlign w:val="center"/>
          </w:tcPr>
          <w:p w14:paraId="76E323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02CFCE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793B3EE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E891E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37E5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438223C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72A332C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9E0D46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142B12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2822A3E8"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43FCA0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4DAA62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Zachowanie i postępowanie w sytuacjach zagrożenia</w:t>
            </w:r>
          </w:p>
        </w:tc>
        <w:tc>
          <w:tcPr>
            <w:tcW w:w="1245" w:type="dxa"/>
            <w:gridSpan w:val="2"/>
            <w:tcBorders>
              <w:top w:val="single" w:sz="4" w:space="0" w:color="auto"/>
            </w:tcBorders>
            <w:vAlign w:val="center"/>
          </w:tcPr>
          <w:p w14:paraId="1C7E98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3FA6B1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8FFAC6F" w14:textId="5AE2D86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922B3F" w:rsidRPr="00F3662E">
              <w:rPr>
                <w:rFonts w:asciiTheme="majorHAnsi" w:eastAsia="Calibri" w:hAnsiTheme="majorHAnsi" w:cs="Times New Roman"/>
              </w:rPr>
              <w:t>, nauki o zarządzaniu i jakości (50%)</w:t>
            </w:r>
          </w:p>
        </w:tc>
        <w:tc>
          <w:tcPr>
            <w:tcW w:w="1634" w:type="dxa"/>
            <w:gridSpan w:val="2"/>
            <w:vAlign w:val="center"/>
          </w:tcPr>
          <w:p w14:paraId="0387098D"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E861700"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92D3E5B"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7BDFD8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EB30C8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5F4D9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6D426B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Prezentacja, Kolokwium, </w:t>
            </w:r>
          </w:p>
        </w:tc>
      </w:tr>
      <w:tr w:rsidR="00504A66" w:rsidRPr="00F3662E" w14:paraId="3C59EBC3"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53F6BAB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3B67057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karnego</w:t>
            </w:r>
          </w:p>
        </w:tc>
        <w:tc>
          <w:tcPr>
            <w:tcW w:w="1245" w:type="dxa"/>
            <w:gridSpan w:val="2"/>
            <w:tcBorders>
              <w:top w:val="single" w:sz="4" w:space="0" w:color="auto"/>
            </w:tcBorders>
            <w:vAlign w:val="center"/>
          </w:tcPr>
          <w:p w14:paraId="7A492B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tcBorders>
              <w:top w:val="single" w:sz="4" w:space="0" w:color="auto"/>
            </w:tcBorders>
            <w:vAlign w:val="center"/>
          </w:tcPr>
          <w:p w14:paraId="641E55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ACFA41E" w14:textId="5382F41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0AD807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CA9D20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9EC34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5B0CFD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B2345D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33C6E2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7059B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1090244E"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60B67A5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38162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Służby specjalne w systemie bezpieczeństwa wewnętrznego</w:t>
            </w:r>
          </w:p>
        </w:tc>
        <w:tc>
          <w:tcPr>
            <w:tcW w:w="1245" w:type="dxa"/>
            <w:gridSpan w:val="2"/>
            <w:tcBorders>
              <w:top w:val="single" w:sz="4" w:space="0" w:color="auto"/>
            </w:tcBorders>
            <w:vAlign w:val="center"/>
          </w:tcPr>
          <w:p w14:paraId="25BB3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1B8BBB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AA5B68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594C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6CE942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E168D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249336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1P_U13</w:t>
            </w:r>
          </w:p>
          <w:p w14:paraId="5D45CD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59F469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504A66" w:rsidRPr="00F3662E" w14:paraId="4B39DBDC"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04CD863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BA21F6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pracy funkcjonariuszy mundurowych</w:t>
            </w:r>
          </w:p>
        </w:tc>
        <w:tc>
          <w:tcPr>
            <w:tcW w:w="1245" w:type="dxa"/>
            <w:gridSpan w:val="2"/>
            <w:tcBorders>
              <w:top w:val="single" w:sz="4" w:space="0" w:color="auto"/>
            </w:tcBorders>
            <w:vAlign w:val="center"/>
          </w:tcPr>
          <w:p w14:paraId="759B9A31" w14:textId="59FC5364" w:rsidR="00504A66" w:rsidRPr="00F3662E" w:rsidRDefault="000F3E7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6D773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11E9565C" w14:textId="14DD81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FA2CEAE"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3DFB91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8CC4C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A3479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2FF87E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600CE34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1P_U13</w:t>
            </w:r>
          </w:p>
          <w:p w14:paraId="6979315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696739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3823A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Zadanie praktyczne</w:t>
            </w:r>
          </w:p>
        </w:tc>
      </w:tr>
      <w:tr w:rsidR="00504A66" w:rsidRPr="00F3662E" w14:paraId="7A8A3941"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05B451B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71AF24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terroryzmu</w:t>
            </w:r>
          </w:p>
        </w:tc>
        <w:tc>
          <w:tcPr>
            <w:tcW w:w="1245" w:type="dxa"/>
            <w:gridSpan w:val="2"/>
            <w:tcBorders>
              <w:top w:val="single" w:sz="4" w:space="0" w:color="auto"/>
            </w:tcBorders>
            <w:vAlign w:val="center"/>
          </w:tcPr>
          <w:p w14:paraId="671858F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tcBorders>
              <w:top w:val="single" w:sz="4" w:space="0" w:color="auto"/>
            </w:tcBorders>
            <w:vAlign w:val="center"/>
          </w:tcPr>
          <w:p w14:paraId="2C197EA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91CA9BA" w14:textId="5386B45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41A16" w:rsidRPr="00F3662E">
              <w:rPr>
                <w:rFonts w:asciiTheme="majorHAnsi" w:eastAsia="Calibri" w:hAnsiTheme="majorHAnsi" w:cs="Times New Roman"/>
              </w:rPr>
              <w:t xml:space="preserve"> (50%), nauki o polityce i administracji (50%)</w:t>
            </w:r>
          </w:p>
        </w:tc>
        <w:tc>
          <w:tcPr>
            <w:tcW w:w="1634" w:type="dxa"/>
            <w:gridSpan w:val="2"/>
            <w:vAlign w:val="center"/>
          </w:tcPr>
          <w:p w14:paraId="0BA83557"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4F130C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984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55FAB9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0EB2D05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EF319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7F4DFFC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E59C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4FD0A8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603109" w:rsidRPr="00F3662E" w14:paraId="1DD257A9"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4B0DC594"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Pr>
          <w:p w14:paraId="6A6194DB" w14:textId="4DF22BF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przestępczości</w:t>
            </w:r>
          </w:p>
        </w:tc>
        <w:tc>
          <w:tcPr>
            <w:tcW w:w="1245" w:type="dxa"/>
            <w:gridSpan w:val="2"/>
            <w:vAlign w:val="center"/>
          </w:tcPr>
          <w:p w14:paraId="3C988A72" w14:textId="16C843F7" w:rsidR="00603109"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3"/>
            <w:vAlign w:val="center"/>
          </w:tcPr>
          <w:p w14:paraId="43041F0A" w14:textId="6C14C4BF"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027A47E" w14:textId="73CCC9C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2658A7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C7DF9D4"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7E62ADB"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4070288"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1BF8CF42"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3333E521"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8E9E7C5"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5BDE31CA" w14:textId="706D6707" w:rsidR="00603109" w:rsidRPr="00F3662E" w:rsidRDefault="00603109"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7628FF2D" w14:textId="3016580D"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45F47D13" w14:textId="77777777" w:rsidTr="00257E25">
        <w:tblPrEx>
          <w:jc w:val="center"/>
          <w:tblInd w:w="0" w:type="dxa"/>
        </w:tblPrEx>
        <w:trPr>
          <w:gridBefore w:val="1"/>
          <w:gridAfter w:val="1"/>
          <w:wBefore w:w="29" w:type="dxa"/>
          <w:wAfter w:w="10" w:type="dxa"/>
          <w:trHeight w:val="1095"/>
          <w:jc w:val="center"/>
        </w:trPr>
        <w:tc>
          <w:tcPr>
            <w:tcW w:w="2081" w:type="dxa"/>
            <w:vMerge/>
            <w:vAlign w:val="center"/>
          </w:tcPr>
          <w:p w14:paraId="23C36C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1B2FB8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Projektowanie działań w zakresie bezpieczeństwa</w:t>
            </w:r>
          </w:p>
        </w:tc>
        <w:tc>
          <w:tcPr>
            <w:tcW w:w="1245" w:type="dxa"/>
            <w:gridSpan w:val="2"/>
            <w:tcBorders>
              <w:top w:val="single" w:sz="4" w:space="0" w:color="auto"/>
            </w:tcBorders>
            <w:vAlign w:val="center"/>
          </w:tcPr>
          <w:p w14:paraId="10BB3E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tcBorders>
              <w:top w:val="single" w:sz="4" w:space="0" w:color="auto"/>
            </w:tcBorders>
            <w:vAlign w:val="center"/>
          </w:tcPr>
          <w:p w14:paraId="7A5C35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3E6B9DD8" w14:textId="623CA923"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w:t>
            </w:r>
          </w:p>
        </w:tc>
        <w:tc>
          <w:tcPr>
            <w:tcW w:w="1634" w:type="dxa"/>
            <w:gridSpan w:val="2"/>
            <w:vAlign w:val="center"/>
          </w:tcPr>
          <w:p w14:paraId="41933FCF"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903C7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11AE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F39F6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1DA295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15A3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B375B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0BB8D1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4C42E6F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3DA38A1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D424F32"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4F6F2602" w14:textId="24D8B5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przedmiotów do wyboru</w:t>
            </w:r>
          </w:p>
        </w:tc>
        <w:tc>
          <w:tcPr>
            <w:tcW w:w="3118" w:type="dxa"/>
            <w:gridSpan w:val="2"/>
            <w:vAlign w:val="center"/>
          </w:tcPr>
          <w:p w14:paraId="7611E7FA" w14:textId="716326D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Ekstremizm polityczny/Przestępczość zorganizowana w Polsce i na świecie</w:t>
            </w:r>
          </w:p>
        </w:tc>
        <w:tc>
          <w:tcPr>
            <w:tcW w:w="1245" w:type="dxa"/>
            <w:gridSpan w:val="2"/>
            <w:vAlign w:val="center"/>
          </w:tcPr>
          <w:p w14:paraId="27FD4614" w14:textId="1A82B09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3A7622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10C681B" w14:textId="4D9A8D65"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tcBorders>
              <w:top w:val="nil"/>
            </w:tcBorders>
            <w:vAlign w:val="center"/>
          </w:tcPr>
          <w:p w14:paraId="3402CDD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tcBorders>
              <w:top w:val="nil"/>
            </w:tcBorders>
            <w:vAlign w:val="center"/>
          </w:tcPr>
          <w:p w14:paraId="6AA0935D" w14:textId="1D9DD13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 </w:t>
            </w:r>
            <w:r w:rsidR="00893448">
              <w:rPr>
                <w:rFonts w:asciiTheme="majorHAnsi" w:eastAsia="Calibri" w:hAnsiTheme="majorHAnsi" w:cs="Times New Roman"/>
              </w:rPr>
              <w:t>Dyskusja</w:t>
            </w:r>
          </w:p>
        </w:tc>
      </w:tr>
      <w:tr w:rsidR="00504A66" w:rsidRPr="00F3662E" w14:paraId="5963766F" w14:textId="77777777" w:rsidTr="00257E25">
        <w:tblPrEx>
          <w:jc w:val="center"/>
          <w:tblInd w:w="0" w:type="dxa"/>
        </w:tblPrEx>
        <w:trPr>
          <w:gridBefore w:val="1"/>
          <w:gridAfter w:val="1"/>
          <w:wBefore w:w="29" w:type="dxa"/>
          <w:wAfter w:w="10" w:type="dxa"/>
          <w:jc w:val="center"/>
        </w:trPr>
        <w:tc>
          <w:tcPr>
            <w:tcW w:w="2081" w:type="dxa"/>
            <w:vMerge/>
            <w:vAlign w:val="center"/>
          </w:tcPr>
          <w:p w14:paraId="63E507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644B9DE3" w14:textId="5D72E4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Organizacja wymiaru sprawiedliwości/Elementy prawa karnego skarbowego</w:t>
            </w:r>
          </w:p>
        </w:tc>
        <w:tc>
          <w:tcPr>
            <w:tcW w:w="1245" w:type="dxa"/>
            <w:gridSpan w:val="2"/>
            <w:vAlign w:val="center"/>
          </w:tcPr>
          <w:p w14:paraId="43F50174" w14:textId="436BA9E6"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29459F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F131AF4" w14:textId="1BE56C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Nauki o polityce i administracji</w:t>
            </w:r>
            <w:r w:rsidR="00C2751C" w:rsidRPr="00F3662E">
              <w:rPr>
                <w:rFonts w:asciiTheme="majorHAnsi" w:eastAsia="Calibri" w:hAnsiTheme="majorHAnsi" w:cs="Times New Roman"/>
              </w:rPr>
              <w:t xml:space="preserve"> (25%)</w:t>
            </w:r>
            <w:r w:rsidRPr="00F3662E">
              <w:rPr>
                <w:rFonts w:asciiTheme="majorHAnsi" w:eastAsia="Calibri" w:hAnsiTheme="majorHAnsi" w:cs="Times New Roman"/>
              </w:rPr>
              <w:t xml:space="preserve">, </w:t>
            </w:r>
            <w:r w:rsidR="00C2751C" w:rsidRPr="00F3662E">
              <w:rPr>
                <w:rFonts w:asciiTheme="majorHAnsi" w:eastAsia="Calibri" w:hAnsiTheme="majorHAnsi" w:cs="Times New Roman"/>
              </w:rPr>
              <w:t>Nauki socjologiczne (25%)</w:t>
            </w:r>
          </w:p>
        </w:tc>
        <w:tc>
          <w:tcPr>
            <w:tcW w:w="1634" w:type="dxa"/>
            <w:gridSpan w:val="2"/>
            <w:vAlign w:val="center"/>
          </w:tcPr>
          <w:p w14:paraId="4AFE06E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0E5B23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4316E7C2" w14:textId="77777777" w:rsidTr="00257E25">
        <w:tblPrEx>
          <w:jc w:val="center"/>
          <w:tblInd w:w="0" w:type="dxa"/>
        </w:tblPrEx>
        <w:trPr>
          <w:gridBefore w:val="1"/>
          <w:gridAfter w:val="1"/>
          <w:wBefore w:w="29" w:type="dxa"/>
          <w:wAfter w:w="10" w:type="dxa"/>
          <w:jc w:val="center"/>
        </w:trPr>
        <w:tc>
          <w:tcPr>
            <w:tcW w:w="2081" w:type="dxa"/>
            <w:vMerge/>
            <w:vAlign w:val="center"/>
          </w:tcPr>
          <w:p w14:paraId="57C35EA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D13472B" w14:textId="5F13CBA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Ochrona granic/Obrona terytorialna w bezpieczeństwie wewnętrznym</w:t>
            </w:r>
          </w:p>
        </w:tc>
        <w:tc>
          <w:tcPr>
            <w:tcW w:w="1245" w:type="dxa"/>
            <w:gridSpan w:val="2"/>
            <w:vAlign w:val="center"/>
          </w:tcPr>
          <w:p w14:paraId="679E2B4A" w14:textId="039392E2"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39EF9A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380D2B00" w14:textId="34B3C8E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p>
        </w:tc>
        <w:tc>
          <w:tcPr>
            <w:tcW w:w="1634" w:type="dxa"/>
            <w:gridSpan w:val="2"/>
            <w:vAlign w:val="center"/>
          </w:tcPr>
          <w:p w14:paraId="6C375E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23244FD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0511F56F" w14:textId="77777777" w:rsidTr="00257E25">
        <w:tblPrEx>
          <w:jc w:val="center"/>
          <w:tblInd w:w="0" w:type="dxa"/>
        </w:tblPrEx>
        <w:trPr>
          <w:gridBefore w:val="1"/>
          <w:gridAfter w:val="1"/>
          <w:wBefore w:w="29" w:type="dxa"/>
          <w:wAfter w:w="10" w:type="dxa"/>
          <w:jc w:val="center"/>
        </w:trPr>
        <w:tc>
          <w:tcPr>
            <w:tcW w:w="2081" w:type="dxa"/>
            <w:vMerge/>
            <w:vAlign w:val="center"/>
          </w:tcPr>
          <w:p w14:paraId="60C5C7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1E7DCBA5" w14:textId="3F3236C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Przestępczość nieletnich/Otwarte źródła informacji (analiza i pozyskiwanie informacji jawnoźródłowych)</w:t>
            </w:r>
          </w:p>
        </w:tc>
        <w:tc>
          <w:tcPr>
            <w:tcW w:w="1245" w:type="dxa"/>
            <w:gridSpan w:val="2"/>
            <w:vAlign w:val="center"/>
          </w:tcPr>
          <w:p w14:paraId="5AFA4DC2" w14:textId="16A272C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3"/>
            <w:vAlign w:val="center"/>
          </w:tcPr>
          <w:p w14:paraId="4F85FC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2477D3B" w14:textId="23DE849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6B9C1B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EE7FE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1E079E3" w14:textId="77777777" w:rsidTr="00257E25">
        <w:tblPrEx>
          <w:jc w:val="center"/>
          <w:tblInd w:w="0" w:type="dxa"/>
        </w:tblPrEx>
        <w:trPr>
          <w:gridBefore w:val="1"/>
          <w:gridAfter w:val="1"/>
          <w:wBefore w:w="29" w:type="dxa"/>
          <w:wAfter w:w="10" w:type="dxa"/>
          <w:jc w:val="center"/>
        </w:trPr>
        <w:tc>
          <w:tcPr>
            <w:tcW w:w="2081" w:type="dxa"/>
            <w:vMerge/>
            <w:vAlign w:val="center"/>
          </w:tcPr>
          <w:p w14:paraId="1D01536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56EA6DF7" w14:textId="5612A0F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Wykład ogólnouczelniany</w:t>
            </w:r>
            <w:r w:rsidR="00473902" w:rsidRPr="00F3662E">
              <w:rPr>
                <w:rFonts w:asciiTheme="majorHAnsi" w:eastAsia="Calibri" w:hAnsiTheme="majorHAnsi" w:cs="Times New Roman"/>
              </w:rPr>
              <w:t xml:space="preserve">: </w:t>
            </w:r>
            <w:r w:rsidR="00110035" w:rsidRPr="00F3662E">
              <w:rPr>
                <w:rFonts w:asciiTheme="majorHAnsi" w:eastAsia="Calibri" w:hAnsiTheme="majorHAnsi" w:cs="Times New Roman"/>
              </w:rPr>
              <w:t>Bezpieczeństwo w bankowości</w:t>
            </w:r>
            <w:r w:rsidR="00473902" w:rsidRPr="00F3662E">
              <w:rPr>
                <w:rFonts w:asciiTheme="majorHAnsi" w:eastAsia="Calibri" w:hAnsiTheme="majorHAnsi" w:cs="Times New Roman"/>
              </w:rPr>
              <w:t>/</w:t>
            </w:r>
            <w:r w:rsidR="004577F9">
              <w:rPr>
                <w:rFonts w:asciiTheme="majorHAnsi" w:eastAsia="Calibri" w:hAnsiTheme="majorHAnsi" w:cs="Times New Roman"/>
              </w:rPr>
              <w:t>Bankowość elektroniczna</w:t>
            </w:r>
          </w:p>
        </w:tc>
        <w:tc>
          <w:tcPr>
            <w:tcW w:w="1245" w:type="dxa"/>
            <w:gridSpan w:val="2"/>
            <w:vAlign w:val="center"/>
          </w:tcPr>
          <w:p w14:paraId="7A896F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3"/>
            <w:vAlign w:val="center"/>
          </w:tcPr>
          <w:p w14:paraId="0590FC7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2632CB88" w14:textId="2A37D4D6" w:rsidR="00504A66" w:rsidRPr="00F3662E" w:rsidRDefault="006C625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 (50%), ekonomia i finanse (50%)</w:t>
            </w:r>
          </w:p>
        </w:tc>
        <w:tc>
          <w:tcPr>
            <w:tcW w:w="1634" w:type="dxa"/>
            <w:gridSpan w:val="2"/>
            <w:vAlign w:val="center"/>
          </w:tcPr>
          <w:p w14:paraId="05B6F9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79CB53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83D8509" w14:textId="77777777" w:rsidTr="00257E25">
        <w:tblPrEx>
          <w:jc w:val="center"/>
          <w:tblInd w:w="0" w:type="dxa"/>
        </w:tblPrEx>
        <w:trPr>
          <w:gridBefore w:val="1"/>
          <w:gridAfter w:val="1"/>
          <w:wBefore w:w="29" w:type="dxa"/>
          <w:wAfter w:w="10" w:type="dxa"/>
          <w:jc w:val="center"/>
        </w:trPr>
        <w:tc>
          <w:tcPr>
            <w:tcW w:w="2081" w:type="dxa"/>
            <w:vMerge/>
            <w:vAlign w:val="center"/>
          </w:tcPr>
          <w:p w14:paraId="1BED298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45DCC84" w14:textId="5F2AED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Lektorat</w:t>
            </w:r>
            <w:r w:rsidR="00CF7B13">
              <w:rPr>
                <w:rFonts w:asciiTheme="majorHAnsi" w:eastAsia="Calibri" w:hAnsiTheme="majorHAnsi" w:cs="Times New Roman"/>
              </w:rPr>
              <w:t xml:space="preserve"> języka obcego</w:t>
            </w:r>
          </w:p>
        </w:tc>
        <w:tc>
          <w:tcPr>
            <w:tcW w:w="1245" w:type="dxa"/>
            <w:gridSpan w:val="2"/>
            <w:vAlign w:val="center"/>
          </w:tcPr>
          <w:p w14:paraId="4D7BEC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8</w:t>
            </w:r>
          </w:p>
        </w:tc>
        <w:tc>
          <w:tcPr>
            <w:tcW w:w="1695" w:type="dxa"/>
            <w:gridSpan w:val="3"/>
            <w:vAlign w:val="center"/>
          </w:tcPr>
          <w:p w14:paraId="263CF5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0B929D7E" w14:textId="1A07A999"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Pr="00F3662E">
              <w:rPr>
                <w:rFonts w:asciiTheme="majorHAnsi" w:eastAsia="Calibri" w:hAnsiTheme="majorHAnsi" w:cs="Times New Roman"/>
              </w:rPr>
              <w:t xml:space="preserve"> (50%)</w:t>
            </w:r>
          </w:p>
        </w:tc>
        <w:tc>
          <w:tcPr>
            <w:tcW w:w="1634" w:type="dxa"/>
            <w:gridSpan w:val="2"/>
            <w:vAlign w:val="center"/>
          </w:tcPr>
          <w:p w14:paraId="12B098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1BC8198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68822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0F90A2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3AAC44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BW1P_U16</w:t>
            </w:r>
          </w:p>
          <w:p w14:paraId="7DD407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4A40EF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 na poziomie B2, test poziomujący, kolokwium, test gramatyczny, prezentacja</w:t>
            </w:r>
          </w:p>
        </w:tc>
      </w:tr>
      <w:tr w:rsidR="00B56F6D" w:rsidRPr="00F3662E" w14:paraId="21698A9B" w14:textId="77777777" w:rsidTr="00257E25">
        <w:tblPrEx>
          <w:jc w:val="center"/>
          <w:tblInd w:w="0" w:type="dxa"/>
        </w:tblPrEx>
        <w:trPr>
          <w:gridBefore w:val="1"/>
          <w:gridAfter w:val="1"/>
          <w:wBefore w:w="29" w:type="dxa"/>
          <w:wAfter w:w="10" w:type="dxa"/>
          <w:jc w:val="center"/>
        </w:trPr>
        <w:tc>
          <w:tcPr>
            <w:tcW w:w="2081" w:type="dxa"/>
            <w:vMerge w:val="restart"/>
            <w:vAlign w:val="center"/>
          </w:tcPr>
          <w:p w14:paraId="32198E19" w14:textId="335D7EDD"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przygotowania pracy dyplomowej</w:t>
            </w:r>
          </w:p>
        </w:tc>
        <w:tc>
          <w:tcPr>
            <w:tcW w:w="3118" w:type="dxa"/>
            <w:gridSpan w:val="2"/>
            <w:vAlign w:val="center"/>
          </w:tcPr>
          <w:p w14:paraId="196D25DB" w14:textId="25F60044"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Proseminarium</w:t>
            </w:r>
          </w:p>
        </w:tc>
        <w:tc>
          <w:tcPr>
            <w:tcW w:w="1245" w:type="dxa"/>
            <w:gridSpan w:val="2"/>
            <w:vAlign w:val="center"/>
          </w:tcPr>
          <w:p w14:paraId="0B52150F" w14:textId="6974FF7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3"/>
            <w:vAlign w:val="center"/>
          </w:tcPr>
          <w:p w14:paraId="66FE9366" w14:textId="4878DB4F"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4F699DAD" w14:textId="5F823B31"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25AA4F"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1A035492"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D01D8A"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2709E8F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423AF7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6B29D3C3"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3EADCC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21D2C5B9" w14:textId="2C7F1A1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2DF815D0" w14:textId="68525AF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bCs/>
              </w:rPr>
              <w:t>Ocenę z proseminarium stanowić będzie ocena z referatu/lub prezentacji i dyskusji.</w:t>
            </w:r>
          </w:p>
        </w:tc>
      </w:tr>
      <w:tr w:rsidR="00B56F6D" w:rsidRPr="00F3662E" w14:paraId="493B9F0C" w14:textId="77777777" w:rsidTr="00257E25">
        <w:tblPrEx>
          <w:jc w:val="center"/>
          <w:tblInd w:w="0" w:type="dxa"/>
        </w:tblPrEx>
        <w:trPr>
          <w:gridBefore w:val="1"/>
          <w:gridAfter w:val="1"/>
          <w:wBefore w:w="29" w:type="dxa"/>
          <w:wAfter w:w="10" w:type="dxa"/>
          <w:jc w:val="center"/>
        </w:trPr>
        <w:tc>
          <w:tcPr>
            <w:tcW w:w="2081" w:type="dxa"/>
            <w:vMerge/>
            <w:vAlign w:val="center"/>
          </w:tcPr>
          <w:p w14:paraId="12090E11" w14:textId="77777777" w:rsidR="00B56F6D" w:rsidRPr="00F3662E" w:rsidRDefault="00B56F6D" w:rsidP="00B6728C">
            <w:pPr>
              <w:spacing w:after="0" w:line="240" w:lineRule="auto"/>
              <w:jc w:val="center"/>
              <w:rPr>
                <w:rFonts w:asciiTheme="majorHAnsi" w:eastAsia="Calibri" w:hAnsiTheme="majorHAnsi" w:cs="Times New Roman"/>
              </w:rPr>
            </w:pPr>
          </w:p>
        </w:tc>
        <w:tc>
          <w:tcPr>
            <w:tcW w:w="3118" w:type="dxa"/>
            <w:gridSpan w:val="2"/>
            <w:vAlign w:val="center"/>
          </w:tcPr>
          <w:p w14:paraId="006D6C5C" w14:textId="555FEEBA"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Seminarium dyplomowe</w:t>
            </w:r>
          </w:p>
        </w:tc>
        <w:tc>
          <w:tcPr>
            <w:tcW w:w="1245" w:type="dxa"/>
            <w:gridSpan w:val="2"/>
            <w:vAlign w:val="center"/>
          </w:tcPr>
          <w:p w14:paraId="00E2B229" w14:textId="5C563FAB"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10</w:t>
            </w:r>
          </w:p>
        </w:tc>
        <w:tc>
          <w:tcPr>
            <w:tcW w:w="1695" w:type="dxa"/>
            <w:gridSpan w:val="3"/>
            <w:vAlign w:val="center"/>
          </w:tcPr>
          <w:p w14:paraId="13D96CDF" w14:textId="73D564C0"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173258CD" w14:textId="5C870D96"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4212CCD"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7C0913C"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1907FB1"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BW1P_W17</w:t>
            </w:r>
          </w:p>
          <w:p w14:paraId="5F7F7B6C"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38AEBB12"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24B7D67"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4516A66B"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0FB341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1009E1F9"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01857AFE" w14:textId="662EC6DA"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78CC1B2E" w14:textId="2B8F7848" w:rsidR="00B56F6D" w:rsidRPr="00F3662E" w:rsidRDefault="00B56F6D"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 xml:space="preserve">Ocenę z seminarium stanowić będzie </w:t>
            </w:r>
            <w:r w:rsidRPr="00F3662E">
              <w:rPr>
                <w:rFonts w:asciiTheme="majorHAnsi" w:eastAsia="Calibri" w:hAnsiTheme="majorHAnsi" w:cs="Times New Roman"/>
                <w:bCs/>
              </w:rPr>
              <w:lastRenderedPageBreak/>
              <w:t>ocena formułująca z referatu/lub prezentacji i dyskusji oraz ocena podsumowująca z projektu – pracy dyplomowej.</w:t>
            </w:r>
          </w:p>
        </w:tc>
      </w:tr>
      <w:tr w:rsidR="00504A66" w:rsidRPr="00F3662E" w14:paraId="22639E2E" w14:textId="77777777" w:rsidTr="00257E25">
        <w:tblPrEx>
          <w:jc w:val="center"/>
          <w:tblInd w:w="0" w:type="dxa"/>
        </w:tblPrEx>
        <w:trPr>
          <w:gridBefore w:val="1"/>
          <w:gridAfter w:val="1"/>
          <w:wBefore w:w="29" w:type="dxa"/>
          <w:wAfter w:w="10" w:type="dxa"/>
          <w:jc w:val="center"/>
        </w:trPr>
        <w:tc>
          <w:tcPr>
            <w:tcW w:w="2081" w:type="dxa"/>
            <w:vAlign w:val="center"/>
          </w:tcPr>
          <w:p w14:paraId="2B258F20" w14:textId="469A9546"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Moduł praktyk zawodowych</w:t>
            </w:r>
          </w:p>
        </w:tc>
        <w:tc>
          <w:tcPr>
            <w:tcW w:w="3118" w:type="dxa"/>
            <w:gridSpan w:val="2"/>
            <w:vAlign w:val="center"/>
          </w:tcPr>
          <w:p w14:paraId="5AF084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Praktyka zawodowa</w:t>
            </w:r>
          </w:p>
        </w:tc>
        <w:tc>
          <w:tcPr>
            <w:tcW w:w="1245" w:type="dxa"/>
            <w:gridSpan w:val="2"/>
            <w:vAlign w:val="center"/>
          </w:tcPr>
          <w:p w14:paraId="5824C0C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32</w:t>
            </w:r>
          </w:p>
        </w:tc>
        <w:tc>
          <w:tcPr>
            <w:tcW w:w="1695" w:type="dxa"/>
            <w:gridSpan w:val="3"/>
            <w:vAlign w:val="center"/>
          </w:tcPr>
          <w:p w14:paraId="1504BD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277954" w14:textId="0107966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011059" w:rsidRPr="00F3662E">
              <w:rPr>
                <w:rFonts w:asciiTheme="majorHAnsi" w:eastAsia="Calibri" w:hAnsiTheme="majorHAnsi" w:cs="Times New Roman"/>
              </w:rPr>
              <w:t xml:space="preserve"> (</w:t>
            </w:r>
            <w:r w:rsidR="00341A16" w:rsidRPr="00F3662E">
              <w:rPr>
                <w:rFonts w:asciiTheme="majorHAnsi" w:eastAsia="Calibri" w:hAnsiTheme="majorHAnsi" w:cs="Times New Roman"/>
              </w:rPr>
              <w:t>75%</w:t>
            </w:r>
            <w:r w:rsidR="00011059" w:rsidRPr="00F3662E">
              <w:rPr>
                <w:rFonts w:asciiTheme="majorHAnsi" w:eastAsia="Calibri" w:hAnsiTheme="majorHAnsi" w:cs="Times New Roman"/>
              </w:rPr>
              <w:t>), nauki o polityce (</w:t>
            </w:r>
            <w:r w:rsidR="00341A16" w:rsidRPr="00F3662E">
              <w:rPr>
                <w:rFonts w:asciiTheme="majorHAnsi" w:eastAsia="Calibri" w:hAnsiTheme="majorHAnsi" w:cs="Times New Roman"/>
              </w:rPr>
              <w:t>25%)</w:t>
            </w:r>
          </w:p>
          <w:p w14:paraId="71F818CC" w14:textId="59FABCBD" w:rsidR="00011059" w:rsidRPr="00F3662E" w:rsidRDefault="00011059" w:rsidP="00B6728C">
            <w:pPr>
              <w:spacing w:after="0" w:line="240" w:lineRule="auto"/>
              <w:rPr>
                <w:rFonts w:asciiTheme="majorHAnsi" w:eastAsia="Calibri" w:hAnsiTheme="majorHAnsi" w:cs="Times New Roman"/>
              </w:rPr>
            </w:pPr>
          </w:p>
        </w:tc>
        <w:tc>
          <w:tcPr>
            <w:tcW w:w="1634" w:type="dxa"/>
            <w:gridSpan w:val="2"/>
            <w:vAlign w:val="center"/>
          </w:tcPr>
          <w:p w14:paraId="55DC3E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D4A05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BCBD346"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W16</w:t>
            </w:r>
          </w:p>
          <w:p w14:paraId="7574D834"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W17</w:t>
            </w:r>
          </w:p>
          <w:p w14:paraId="1E9730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92A01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B91B3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2FA71C5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38F7E2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8C54D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6431B4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p w14:paraId="61F764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AE40C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9C8409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Dokumentacja odbycia praktyki</w:t>
            </w:r>
          </w:p>
        </w:tc>
      </w:tr>
      <w:tr w:rsidR="00504A66" w:rsidRPr="00F3662E" w14:paraId="490C58AF" w14:textId="77777777" w:rsidTr="00257E25">
        <w:tblPrEx>
          <w:jc w:val="center"/>
          <w:tblInd w:w="0" w:type="dxa"/>
        </w:tblPrEx>
        <w:trPr>
          <w:gridBefore w:val="1"/>
          <w:gridAfter w:val="1"/>
          <w:wBefore w:w="29" w:type="dxa"/>
          <w:wAfter w:w="10" w:type="dxa"/>
          <w:trHeight w:val="662"/>
          <w:jc w:val="center"/>
        </w:trPr>
        <w:tc>
          <w:tcPr>
            <w:tcW w:w="14461" w:type="dxa"/>
            <w:gridSpan w:val="12"/>
            <w:shd w:val="clear" w:color="auto" w:fill="D9D9D9"/>
            <w:vAlign w:val="center"/>
          </w:tcPr>
          <w:p w14:paraId="62B807B3" w14:textId="77777777"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eastAsia="Calibri" w:hAnsiTheme="majorHAnsi" w:cs="Times New Roman"/>
                <w:b/>
              </w:rPr>
              <w:t>Szczegółowe wskaźniki punktacji ECTS*</w:t>
            </w:r>
          </w:p>
        </w:tc>
      </w:tr>
      <w:tr w:rsidR="00504A66" w:rsidRPr="00D36BDB" w14:paraId="7362A565" w14:textId="77777777" w:rsidTr="00257E25">
        <w:tblPrEx>
          <w:jc w:val="center"/>
          <w:tblInd w:w="0" w:type="dxa"/>
        </w:tblPrEx>
        <w:trPr>
          <w:gridBefore w:val="1"/>
          <w:gridAfter w:val="1"/>
          <w:wBefore w:w="29" w:type="dxa"/>
          <w:wAfter w:w="10" w:type="dxa"/>
          <w:trHeight w:val="1399"/>
          <w:jc w:val="center"/>
        </w:trPr>
        <w:tc>
          <w:tcPr>
            <w:tcW w:w="2805" w:type="dxa"/>
            <w:gridSpan w:val="2"/>
            <w:vAlign w:val="center"/>
          </w:tcPr>
          <w:p w14:paraId="79B318AC" w14:textId="77A2B0A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Grupy przedmiotów</w:t>
            </w:r>
          </w:p>
        </w:tc>
        <w:tc>
          <w:tcPr>
            <w:tcW w:w="2868" w:type="dxa"/>
            <w:gridSpan w:val="2"/>
            <w:vAlign w:val="center"/>
          </w:tcPr>
          <w:p w14:paraId="66C67C49" w14:textId="12E04009"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Przedmioty</w:t>
            </w:r>
          </w:p>
        </w:tc>
        <w:tc>
          <w:tcPr>
            <w:tcW w:w="2426" w:type="dxa"/>
            <w:gridSpan w:val="3"/>
            <w:vAlign w:val="center"/>
          </w:tcPr>
          <w:p w14:paraId="679AFBD2" w14:textId="29FE834A"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na zajęciach wymagających bezpośredniego udziału nauczycieli akademickich</w:t>
            </w:r>
          </w:p>
        </w:tc>
        <w:tc>
          <w:tcPr>
            <w:tcW w:w="3411" w:type="dxa"/>
            <w:gridSpan w:val="3"/>
            <w:vAlign w:val="center"/>
          </w:tcPr>
          <w:p w14:paraId="428BF0C8" w14:textId="6855983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w ramach zajęć o charakterze praktycznym, w tym zajęć laboratoryjnych i projektowych</w:t>
            </w:r>
          </w:p>
        </w:tc>
        <w:tc>
          <w:tcPr>
            <w:tcW w:w="2951" w:type="dxa"/>
            <w:gridSpan w:val="2"/>
            <w:vAlign w:val="center"/>
          </w:tcPr>
          <w:p w14:paraId="0DA0F84F" w14:textId="0878B09D"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powinien uzyskać w ramach zajęć z zakresu nauk podstawowych, do których odnoszą się efekty uczenia się dla określonego kierunku, poziomu i profilu</w:t>
            </w:r>
          </w:p>
        </w:tc>
      </w:tr>
      <w:tr w:rsidR="0077257C" w:rsidRPr="00D36BDB" w14:paraId="15577379" w14:textId="77777777" w:rsidTr="00257E25">
        <w:tblPrEx>
          <w:jc w:val="center"/>
          <w:tblInd w:w="0" w:type="dxa"/>
        </w:tblPrEx>
        <w:trPr>
          <w:gridBefore w:val="1"/>
          <w:gridAfter w:val="1"/>
          <w:wBefore w:w="29" w:type="dxa"/>
          <w:wAfter w:w="10" w:type="dxa"/>
          <w:trHeight w:val="740"/>
          <w:jc w:val="center"/>
        </w:trPr>
        <w:tc>
          <w:tcPr>
            <w:tcW w:w="2805" w:type="dxa"/>
            <w:gridSpan w:val="2"/>
            <w:vMerge w:val="restart"/>
            <w:vAlign w:val="center"/>
          </w:tcPr>
          <w:p w14:paraId="713440DF" w14:textId="45840D5E" w:rsidR="0077257C" w:rsidRPr="00D36BDB" w:rsidRDefault="0077257C" w:rsidP="00B6728C">
            <w:pPr>
              <w:spacing w:after="0" w:line="240" w:lineRule="auto"/>
              <w:jc w:val="center"/>
              <w:rPr>
                <w:rFonts w:asciiTheme="majorHAnsi" w:eastAsia="Calibri" w:hAnsiTheme="majorHAnsi" w:cs="Times New Roman"/>
                <w:sz w:val="23"/>
                <w:szCs w:val="23"/>
              </w:rPr>
            </w:pPr>
            <w:bookmarkStart w:id="1" w:name="_Hlk74737852"/>
            <w:r w:rsidRPr="0077257C">
              <w:rPr>
                <w:rFonts w:asciiTheme="majorHAnsi" w:eastAsia="Calibri" w:hAnsiTheme="majorHAnsi" w:cs="Times New Roman"/>
                <w:sz w:val="23"/>
                <w:szCs w:val="23"/>
              </w:rPr>
              <w:t xml:space="preserve">Moduł przedmiotów </w:t>
            </w:r>
            <w:r>
              <w:rPr>
                <w:rFonts w:asciiTheme="majorHAnsi" w:eastAsia="Calibri" w:hAnsiTheme="majorHAnsi" w:cs="Times New Roman"/>
                <w:sz w:val="23"/>
                <w:szCs w:val="23"/>
              </w:rPr>
              <w:t>ogólnych</w:t>
            </w:r>
          </w:p>
        </w:tc>
        <w:tc>
          <w:tcPr>
            <w:tcW w:w="2868" w:type="dxa"/>
            <w:gridSpan w:val="2"/>
            <w:tcBorders>
              <w:top w:val="single" w:sz="4" w:space="0" w:color="auto"/>
              <w:bottom w:val="single" w:sz="4" w:space="0" w:color="auto"/>
            </w:tcBorders>
            <w:vAlign w:val="center"/>
          </w:tcPr>
          <w:p w14:paraId="7CA9A36B" w14:textId="4915193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Przedsiębiorczość i kultura pracy</w:t>
            </w:r>
          </w:p>
        </w:tc>
        <w:tc>
          <w:tcPr>
            <w:tcW w:w="2426" w:type="dxa"/>
            <w:gridSpan w:val="3"/>
            <w:tcBorders>
              <w:top w:val="single" w:sz="4" w:space="0" w:color="auto"/>
              <w:bottom w:val="single" w:sz="4" w:space="0" w:color="auto"/>
            </w:tcBorders>
            <w:vAlign w:val="center"/>
          </w:tcPr>
          <w:p w14:paraId="12EF3C2E" w14:textId="4975A9A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7EE4715F" w14:textId="41FA2E8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CDE405A" w14:textId="35D6E59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7157163D"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1431863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AF73995" w14:textId="161ADF25"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Technologie informacyjne</w:t>
            </w:r>
          </w:p>
        </w:tc>
        <w:tc>
          <w:tcPr>
            <w:tcW w:w="2426" w:type="dxa"/>
            <w:gridSpan w:val="3"/>
            <w:tcBorders>
              <w:top w:val="single" w:sz="4" w:space="0" w:color="auto"/>
              <w:bottom w:val="single" w:sz="4" w:space="0" w:color="auto"/>
            </w:tcBorders>
            <w:vAlign w:val="center"/>
          </w:tcPr>
          <w:p w14:paraId="0968F328" w14:textId="1FEF5CD2"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A44F9D5" w14:textId="3CC8979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33131F9" w14:textId="766D4C2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5C0D0636"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7437400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69FE74C" w14:textId="34EB40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własności intelektualnej</w:t>
            </w:r>
          </w:p>
        </w:tc>
        <w:tc>
          <w:tcPr>
            <w:tcW w:w="2426" w:type="dxa"/>
            <w:gridSpan w:val="3"/>
            <w:tcBorders>
              <w:top w:val="single" w:sz="4" w:space="0" w:color="auto"/>
              <w:bottom w:val="single" w:sz="4" w:space="0" w:color="auto"/>
            </w:tcBorders>
            <w:vAlign w:val="center"/>
          </w:tcPr>
          <w:p w14:paraId="3F78FC3E" w14:textId="402416E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F71A1C1" w14:textId="43908E9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572AAC" w14:textId="1BBB0070"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4B64D882"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32EAAE52"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02E4DF0" w14:textId="30D8F2F9"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pomocy przedlekarskiej</w:t>
            </w:r>
          </w:p>
        </w:tc>
        <w:tc>
          <w:tcPr>
            <w:tcW w:w="2426" w:type="dxa"/>
            <w:gridSpan w:val="3"/>
            <w:tcBorders>
              <w:top w:val="single" w:sz="4" w:space="0" w:color="auto"/>
              <w:bottom w:val="single" w:sz="4" w:space="0" w:color="auto"/>
            </w:tcBorders>
            <w:vAlign w:val="center"/>
          </w:tcPr>
          <w:p w14:paraId="3B70DB56" w14:textId="0DEDFEB8"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39B427D" w14:textId="7E519E8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2652A3DB" w14:textId="1C3B780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0971CBC7"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2AD0DA0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94995E3" w14:textId="16600A4B"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i higiena praccy</w:t>
            </w:r>
          </w:p>
        </w:tc>
        <w:tc>
          <w:tcPr>
            <w:tcW w:w="2426" w:type="dxa"/>
            <w:gridSpan w:val="3"/>
            <w:tcBorders>
              <w:top w:val="single" w:sz="4" w:space="0" w:color="auto"/>
              <w:bottom w:val="single" w:sz="4" w:space="0" w:color="auto"/>
            </w:tcBorders>
            <w:vAlign w:val="center"/>
          </w:tcPr>
          <w:p w14:paraId="070800A8" w14:textId="7D778EA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590DE2AE" w14:textId="6EA95B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4BE0927" w14:textId="7235FF0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244DDB00"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47C26E16"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90619E3" w14:textId="1C85B65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Przygotowanie biblioteczne</w:t>
            </w:r>
          </w:p>
        </w:tc>
        <w:tc>
          <w:tcPr>
            <w:tcW w:w="2426" w:type="dxa"/>
            <w:gridSpan w:val="3"/>
            <w:tcBorders>
              <w:top w:val="single" w:sz="4" w:space="0" w:color="auto"/>
              <w:bottom w:val="single" w:sz="4" w:space="0" w:color="auto"/>
            </w:tcBorders>
            <w:vAlign w:val="center"/>
          </w:tcPr>
          <w:p w14:paraId="4A1BCF6A" w14:textId="50B0F8C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27F0E6F5" w14:textId="3043D31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5FD9097D" w14:textId="3505DE1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76499AC0" w14:textId="77777777" w:rsidTr="00257E25">
        <w:tblPrEx>
          <w:jc w:val="center"/>
          <w:tblInd w:w="0" w:type="dxa"/>
        </w:tblPrEx>
        <w:trPr>
          <w:gridBefore w:val="1"/>
          <w:gridAfter w:val="1"/>
          <w:wBefore w:w="29" w:type="dxa"/>
          <w:wAfter w:w="10" w:type="dxa"/>
          <w:trHeight w:val="740"/>
          <w:jc w:val="center"/>
        </w:trPr>
        <w:tc>
          <w:tcPr>
            <w:tcW w:w="2805" w:type="dxa"/>
            <w:gridSpan w:val="2"/>
            <w:vMerge/>
            <w:vAlign w:val="center"/>
          </w:tcPr>
          <w:p w14:paraId="0ED25C4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72A86BA" w14:textId="3D24FB4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Wychowanie fizyczne</w:t>
            </w:r>
          </w:p>
        </w:tc>
        <w:tc>
          <w:tcPr>
            <w:tcW w:w="2426" w:type="dxa"/>
            <w:gridSpan w:val="3"/>
            <w:tcBorders>
              <w:top w:val="single" w:sz="4" w:space="0" w:color="auto"/>
              <w:bottom w:val="single" w:sz="4" w:space="0" w:color="auto"/>
            </w:tcBorders>
            <w:vAlign w:val="center"/>
          </w:tcPr>
          <w:p w14:paraId="757F683B" w14:textId="4EC9C3F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3"/>
            <w:tcBorders>
              <w:top w:val="single" w:sz="4" w:space="0" w:color="auto"/>
              <w:bottom w:val="single" w:sz="4" w:space="0" w:color="auto"/>
            </w:tcBorders>
            <w:vAlign w:val="center"/>
          </w:tcPr>
          <w:p w14:paraId="33CE9765" w14:textId="2D6FB26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792D031" w14:textId="311BBA7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504A66" w:rsidRPr="00D36BDB" w14:paraId="5EE216BC" w14:textId="77777777" w:rsidTr="00257E25">
        <w:tblPrEx>
          <w:jc w:val="center"/>
          <w:tblInd w:w="0" w:type="dxa"/>
        </w:tblPrEx>
        <w:trPr>
          <w:gridBefore w:val="1"/>
          <w:gridAfter w:val="1"/>
          <w:wBefore w:w="29" w:type="dxa"/>
          <w:wAfter w:w="10" w:type="dxa"/>
          <w:trHeight w:val="740"/>
          <w:jc w:val="center"/>
        </w:trPr>
        <w:tc>
          <w:tcPr>
            <w:tcW w:w="2805" w:type="dxa"/>
            <w:gridSpan w:val="2"/>
            <w:vMerge w:val="restart"/>
            <w:vAlign w:val="center"/>
          </w:tcPr>
          <w:p w14:paraId="2A70047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podstawowych</w:t>
            </w:r>
          </w:p>
          <w:p w14:paraId="2667E49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bottom w:val="single" w:sz="4" w:space="0" w:color="auto"/>
            </w:tcBorders>
            <w:vAlign w:val="center"/>
          </w:tcPr>
          <w:p w14:paraId="7AB8E7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Nauka o państwie i prawie</w:t>
            </w:r>
          </w:p>
        </w:tc>
        <w:tc>
          <w:tcPr>
            <w:tcW w:w="2426" w:type="dxa"/>
            <w:gridSpan w:val="3"/>
            <w:tcBorders>
              <w:bottom w:val="single" w:sz="4" w:space="0" w:color="auto"/>
            </w:tcBorders>
            <w:vAlign w:val="center"/>
          </w:tcPr>
          <w:p w14:paraId="22856732" w14:textId="0E9BAFA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fldChar w:fldCharType="begin"/>
            </w:r>
            <w:r w:rsidRPr="00D36BDB">
              <w:rPr>
                <w:rFonts w:asciiTheme="majorHAnsi" w:eastAsia="Calibri" w:hAnsiTheme="majorHAnsi" w:cs="Times New Roman"/>
                <w:sz w:val="23"/>
                <w:szCs w:val="23"/>
              </w:rPr>
              <w:instrText xml:space="preserve"> + </w:instrText>
            </w:r>
            <w:r w:rsidRPr="00D36BDB">
              <w:rPr>
                <w:rFonts w:asciiTheme="majorHAnsi" w:eastAsia="Calibri" w:hAnsiTheme="majorHAnsi" w:cs="Times New Roman"/>
                <w:sz w:val="23"/>
                <w:szCs w:val="23"/>
              </w:rPr>
              <w:fldChar w:fldCharType="end"/>
            </w:r>
            <w:r w:rsidR="00F3662E">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bottom w:val="single" w:sz="4" w:space="0" w:color="auto"/>
            </w:tcBorders>
            <w:vAlign w:val="center"/>
          </w:tcPr>
          <w:p w14:paraId="72D4B1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bottom w:val="single" w:sz="4" w:space="0" w:color="auto"/>
            </w:tcBorders>
            <w:vAlign w:val="center"/>
          </w:tcPr>
          <w:p w14:paraId="64BA6C8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631A37E2"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14F2619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197BF7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Wprowadzenie do psychologii</w:t>
            </w:r>
          </w:p>
        </w:tc>
        <w:tc>
          <w:tcPr>
            <w:tcW w:w="2426" w:type="dxa"/>
            <w:gridSpan w:val="3"/>
            <w:tcBorders>
              <w:top w:val="single" w:sz="4" w:space="0" w:color="auto"/>
              <w:bottom w:val="single" w:sz="4" w:space="0" w:color="auto"/>
            </w:tcBorders>
            <w:vAlign w:val="center"/>
          </w:tcPr>
          <w:p w14:paraId="2598321C" w14:textId="668AD7F7"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5AC730C4" w14:textId="5255C6B1" w:rsidR="00504A66" w:rsidRPr="00D36BDB" w:rsidRDefault="00E01F4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26A6ABD1" w14:textId="03742943" w:rsidR="00504A66" w:rsidRPr="00D36BDB" w:rsidRDefault="00E01F4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7AE265EE"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015D6A3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7C1378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Filozofia</w:t>
            </w:r>
          </w:p>
        </w:tc>
        <w:tc>
          <w:tcPr>
            <w:tcW w:w="2426" w:type="dxa"/>
            <w:gridSpan w:val="3"/>
            <w:tcBorders>
              <w:top w:val="single" w:sz="4" w:space="0" w:color="auto"/>
              <w:bottom w:val="single" w:sz="4" w:space="0" w:color="auto"/>
            </w:tcBorders>
            <w:vAlign w:val="center"/>
          </w:tcPr>
          <w:p w14:paraId="4A7CAEBB" w14:textId="6ACD36A5"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2C481C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6F537A" w14:textId="4BAC1368"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F549F38"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29F555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3EF3DB1" w14:textId="4EB42F8E"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Aparat bezpieczeństwa państwa i ochrony prawnej</w:t>
            </w:r>
          </w:p>
        </w:tc>
        <w:tc>
          <w:tcPr>
            <w:tcW w:w="2426" w:type="dxa"/>
            <w:gridSpan w:val="3"/>
            <w:tcBorders>
              <w:top w:val="single" w:sz="4" w:space="0" w:color="auto"/>
              <w:bottom w:val="single" w:sz="4" w:space="0" w:color="auto"/>
            </w:tcBorders>
            <w:vAlign w:val="center"/>
          </w:tcPr>
          <w:p w14:paraId="4C1E9727" w14:textId="3D2010D7"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4C998391" w14:textId="35F7AB49"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385927B2" w14:textId="4C328568"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9A4505" w:rsidRPr="00D36BDB" w14:paraId="54663D02"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018165A5" w14:textId="77777777" w:rsidR="009A4505" w:rsidRPr="00D36BDB" w:rsidRDefault="009A4505" w:rsidP="009A4505">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C251773" w14:textId="00E3027A"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Podstawy ekonomii</w:t>
            </w:r>
          </w:p>
        </w:tc>
        <w:tc>
          <w:tcPr>
            <w:tcW w:w="2426" w:type="dxa"/>
            <w:gridSpan w:val="3"/>
            <w:tcBorders>
              <w:top w:val="single" w:sz="4" w:space="0" w:color="auto"/>
              <w:bottom w:val="single" w:sz="4" w:space="0" w:color="auto"/>
            </w:tcBorders>
            <w:vAlign w:val="center"/>
          </w:tcPr>
          <w:p w14:paraId="16016C93" w14:textId="1FE2B174"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3411" w:type="dxa"/>
            <w:gridSpan w:val="3"/>
            <w:tcBorders>
              <w:top w:val="single" w:sz="4" w:space="0" w:color="auto"/>
              <w:bottom w:val="single" w:sz="4" w:space="0" w:color="auto"/>
            </w:tcBorders>
            <w:vAlign w:val="center"/>
          </w:tcPr>
          <w:p w14:paraId="4FAF0184" w14:textId="56BE6C48"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2</w:t>
            </w:r>
          </w:p>
        </w:tc>
        <w:tc>
          <w:tcPr>
            <w:tcW w:w="2951" w:type="dxa"/>
            <w:gridSpan w:val="2"/>
            <w:tcBorders>
              <w:top w:val="single" w:sz="4" w:space="0" w:color="auto"/>
              <w:bottom w:val="single" w:sz="4" w:space="0" w:color="auto"/>
            </w:tcBorders>
            <w:vAlign w:val="center"/>
          </w:tcPr>
          <w:p w14:paraId="07DA150D" w14:textId="624CF3E3"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0</w:t>
            </w:r>
          </w:p>
        </w:tc>
      </w:tr>
      <w:tr w:rsidR="00504A66" w:rsidRPr="00D36BDB" w14:paraId="6121C23F"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7C6D131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F823AD5" w14:textId="5C43BF31"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statystyki</w:t>
            </w:r>
          </w:p>
        </w:tc>
        <w:tc>
          <w:tcPr>
            <w:tcW w:w="2426" w:type="dxa"/>
            <w:gridSpan w:val="3"/>
            <w:tcBorders>
              <w:top w:val="single" w:sz="4" w:space="0" w:color="auto"/>
              <w:bottom w:val="single" w:sz="4" w:space="0" w:color="auto"/>
            </w:tcBorders>
            <w:vAlign w:val="center"/>
          </w:tcPr>
          <w:p w14:paraId="421809B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F39B9E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49E8A05" w14:textId="004009BE"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3E00E93F" w14:textId="77777777" w:rsidTr="00257E25">
        <w:tblPrEx>
          <w:jc w:val="center"/>
          <w:tblInd w:w="0" w:type="dxa"/>
        </w:tblPrEx>
        <w:trPr>
          <w:gridBefore w:val="1"/>
          <w:gridAfter w:val="1"/>
          <w:wBefore w:w="29" w:type="dxa"/>
          <w:wAfter w:w="10" w:type="dxa"/>
          <w:trHeight w:val="557"/>
          <w:jc w:val="center"/>
        </w:trPr>
        <w:tc>
          <w:tcPr>
            <w:tcW w:w="2805" w:type="dxa"/>
            <w:gridSpan w:val="2"/>
            <w:vMerge/>
            <w:vAlign w:val="center"/>
          </w:tcPr>
          <w:p w14:paraId="6725E25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368522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Najnowsza historia Polski</w:t>
            </w:r>
          </w:p>
        </w:tc>
        <w:tc>
          <w:tcPr>
            <w:tcW w:w="2426" w:type="dxa"/>
            <w:gridSpan w:val="3"/>
            <w:tcBorders>
              <w:top w:val="single" w:sz="4" w:space="0" w:color="auto"/>
              <w:bottom w:val="single" w:sz="4" w:space="0" w:color="auto"/>
            </w:tcBorders>
            <w:vAlign w:val="center"/>
          </w:tcPr>
          <w:p w14:paraId="4424B7BA" w14:textId="00E8D88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4FA9235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6BD0F4E" w14:textId="4CDE8B43"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4FE7C55" w14:textId="77777777" w:rsidTr="00257E25">
        <w:tblPrEx>
          <w:jc w:val="center"/>
          <w:tblInd w:w="0" w:type="dxa"/>
        </w:tblPrEx>
        <w:trPr>
          <w:gridBefore w:val="1"/>
          <w:gridAfter w:val="1"/>
          <w:wBefore w:w="29" w:type="dxa"/>
          <w:wAfter w:w="10" w:type="dxa"/>
          <w:trHeight w:val="557"/>
          <w:jc w:val="center"/>
        </w:trPr>
        <w:tc>
          <w:tcPr>
            <w:tcW w:w="2805" w:type="dxa"/>
            <w:gridSpan w:val="2"/>
            <w:vMerge/>
            <w:tcBorders>
              <w:bottom w:val="single" w:sz="4" w:space="0" w:color="auto"/>
            </w:tcBorders>
            <w:vAlign w:val="center"/>
          </w:tcPr>
          <w:p w14:paraId="4400DB6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6FEE87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polityczny RP</w:t>
            </w:r>
          </w:p>
        </w:tc>
        <w:tc>
          <w:tcPr>
            <w:tcW w:w="2426" w:type="dxa"/>
            <w:gridSpan w:val="3"/>
            <w:tcBorders>
              <w:top w:val="single" w:sz="4" w:space="0" w:color="auto"/>
              <w:bottom w:val="single" w:sz="4" w:space="0" w:color="auto"/>
            </w:tcBorders>
            <w:vAlign w:val="center"/>
          </w:tcPr>
          <w:p w14:paraId="2CC8FF8B" w14:textId="4881B672"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3600536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458D9E4B" w14:textId="231C9AD6"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07A71C7" w14:textId="77777777" w:rsidTr="00257E25">
        <w:tblPrEx>
          <w:jc w:val="center"/>
          <w:tblInd w:w="0" w:type="dxa"/>
        </w:tblPrEx>
        <w:trPr>
          <w:gridBefore w:val="1"/>
          <w:gridAfter w:val="1"/>
          <w:wBefore w:w="29" w:type="dxa"/>
          <w:wAfter w:w="10" w:type="dxa"/>
          <w:trHeight w:val="557"/>
          <w:jc w:val="center"/>
        </w:trPr>
        <w:tc>
          <w:tcPr>
            <w:tcW w:w="2805" w:type="dxa"/>
            <w:gridSpan w:val="2"/>
            <w:vMerge/>
            <w:tcBorders>
              <w:bottom w:val="single" w:sz="4" w:space="0" w:color="auto"/>
            </w:tcBorders>
            <w:vAlign w:val="center"/>
          </w:tcPr>
          <w:p w14:paraId="11F4C7F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6A7DE3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Socjologia</w:t>
            </w:r>
          </w:p>
        </w:tc>
        <w:tc>
          <w:tcPr>
            <w:tcW w:w="2426" w:type="dxa"/>
            <w:gridSpan w:val="3"/>
            <w:tcBorders>
              <w:top w:val="single" w:sz="4" w:space="0" w:color="auto"/>
              <w:bottom w:val="single" w:sz="4" w:space="0" w:color="auto"/>
            </w:tcBorders>
            <w:vAlign w:val="center"/>
          </w:tcPr>
          <w:p w14:paraId="2105BB0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3411" w:type="dxa"/>
            <w:gridSpan w:val="3"/>
            <w:tcBorders>
              <w:top w:val="single" w:sz="4" w:space="0" w:color="auto"/>
              <w:bottom w:val="single" w:sz="4" w:space="0" w:color="auto"/>
            </w:tcBorders>
            <w:vAlign w:val="center"/>
          </w:tcPr>
          <w:p w14:paraId="73E3DE1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07CD0D0D" w14:textId="40721F45"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067AB949" w14:textId="77777777" w:rsidTr="00257E25">
        <w:tblPrEx>
          <w:jc w:val="center"/>
          <w:tblInd w:w="0" w:type="dxa"/>
        </w:tblPrEx>
        <w:trPr>
          <w:gridBefore w:val="1"/>
          <w:gridAfter w:val="1"/>
          <w:wBefore w:w="29" w:type="dxa"/>
          <w:wAfter w:w="10" w:type="dxa"/>
          <w:trHeight w:val="668"/>
          <w:jc w:val="center"/>
        </w:trPr>
        <w:tc>
          <w:tcPr>
            <w:tcW w:w="2805" w:type="dxa"/>
            <w:gridSpan w:val="2"/>
            <w:vMerge w:val="restart"/>
            <w:tcBorders>
              <w:top w:val="single" w:sz="4" w:space="0" w:color="auto"/>
            </w:tcBorders>
            <w:vAlign w:val="center"/>
          </w:tcPr>
          <w:p w14:paraId="1401605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kierunkowy</w:t>
            </w:r>
          </w:p>
        </w:tc>
        <w:tc>
          <w:tcPr>
            <w:tcW w:w="2868" w:type="dxa"/>
            <w:gridSpan w:val="2"/>
            <w:tcBorders>
              <w:top w:val="single" w:sz="4" w:space="0" w:color="auto"/>
              <w:bottom w:val="single" w:sz="4" w:space="0" w:color="auto"/>
            </w:tcBorders>
          </w:tcPr>
          <w:p w14:paraId="13D998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Rozpoznanie i prognozowanie zagrożeń</w:t>
            </w:r>
          </w:p>
        </w:tc>
        <w:tc>
          <w:tcPr>
            <w:tcW w:w="2426" w:type="dxa"/>
            <w:gridSpan w:val="3"/>
            <w:tcBorders>
              <w:top w:val="single" w:sz="4" w:space="0" w:color="auto"/>
              <w:bottom w:val="single" w:sz="4" w:space="0" w:color="auto"/>
            </w:tcBorders>
            <w:vAlign w:val="center"/>
          </w:tcPr>
          <w:p w14:paraId="1DAB7478" w14:textId="4BFF5A91"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59FE8D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B435A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68035FD0" w14:textId="77777777" w:rsidTr="00257E25">
        <w:tblPrEx>
          <w:jc w:val="center"/>
          <w:tblInd w:w="0" w:type="dxa"/>
        </w:tblPrEx>
        <w:trPr>
          <w:gridBefore w:val="1"/>
          <w:gridAfter w:val="1"/>
          <w:wBefore w:w="29" w:type="dxa"/>
          <w:wAfter w:w="10" w:type="dxa"/>
          <w:trHeight w:val="668"/>
          <w:jc w:val="center"/>
        </w:trPr>
        <w:tc>
          <w:tcPr>
            <w:tcW w:w="2805" w:type="dxa"/>
            <w:gridSpan w:val="2"/>
            <w:vMerge/>
            <w:tcBorders>
              <w:top w:val="single" w:sz="4" w:space="0" w:color="auto"/>
            </w:tcBorders>
            <w:vAlign w:val="center"/>
          </w:tcPr>
          <w:p w14:paraId="10323D3D" w14:textId="77777777" w:rsidR="0077257C" w:rsidRPr="00D36BDB"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264068D" w14:textId="4C5594BA"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prawa wykroczeń i postepowania w sprawach o wykroczenie</w:t>
            </w:r>
          </w:p>
        </w:tc>
        <w:tc>
          <w:tcPr>
            <w:tcW w:w="2426" w:type="dxa"/>
            <w:gridSpan w:val="3"/>
            <w:tcBorders>
              <w:top w:val="single" w:sz="4" w:space="0" w:color="auto"/>
              <w:bottom w:val="single" w:sz="4" w:space="0" w:color="auto"/>
            </w:tcBorders>
            <w:vAlign w:val="center"/>
          </w:tcPr>
          <w:p w14:paraId="025C54AD" w14:textId="0A379025"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B29114B" w14:textId="0644C966"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18936AC" w14:textId="3EEEC4CF"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DCD718" w14:textId="77777777" w:rsidTr="00257E25">
        <w:tblPrEx>
          <w:jc w:val="center"/>
          <w:tblInd w:w="0" w:type="dxa"/>
        </w:tblPrEx>
        <w:trPr>
          <w:gridBefore w:val="1"/>
          <w:gridAfter w:val="1"/>
          <w:wBefore w:w="29" w:type="dxa"/>
          <w:wAfter w:w="10" w:type="dxa"/>
          <w:trHeight w:val="23"/>
          <w:jc w:val="center"/>
        </w:trPr>
        <w:tc>
          <w:tcPr>
            <w:tcW w:w="2805" w:type="dxa"/>
            <w:gridSpan w:val="2"/>
            <w:vMerge/>
            <w:vAlign w:val="center"/>
          </w:tcPr>
          <w:p w14:paraId="2D22DDC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DA3780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 komunikacji powszechnej i transporcie</w:t>
            </w:r>
          </w:p>
        </w:tc>
        <w:tc>
          <w:tcPr>
            <w:tcW w:w="2426" w:type="dxa"/>
            <w:gridSpan w:val="3"/>
            <w:tcBorders>
              <w:top w:val="single" w:sz="4" w:space="0" w:color="auto"/>
              <w:bottom w:val="single" w:sz="4" w:space="0" w:color="auto"/>
            </w:tcBorders>
            <w:vAlign w:val="center"/>
          </w:tcPr>
          <w:p w14:paraId="7340A91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2A3BD9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EABE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20C18183"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1A34730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92DE66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Mechanizmy powstawania, eskalacji i rozwiązywania konfliktów</w:t>
            </w:r>
          </w:p>
        </w:tc>
        <w:tc>
          <w:tcPr>
            <w:tcW w:w="2426" w:type="dxa"/>
            <w:gridSpan w:val="3"/>
            <w:tcBorders>
              <w:top w:val="single" w:sz="4" w:space="0" w:color="auto"/>
              <w:bottom w:val="single" w:sz="4" w:space="0" w:color="auto"/>
            </w:tcBorders>
            <w:vAlign w:val="center"/>
          </w:tcPr>
          <w:p w14:paraId="20ECD7D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3921CF9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612698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3C703B4"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A92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AC1CC5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Etyka zawodowa funkcjonariuszy służb państwowych</w:t>
            </w:r>
          </w:p>
        </w:tc>
        <w:tc>
          <w:tcPr>
            <w:tcW w:w="2426" w:type="dxa"/>
            <w:gridSpan w:val="3"/>
            <w:tcBorders>
              <w:top w:val="single" w:sz="4" w:space="0" w:color="auto"/>
              <w:bottom w:val="single" w:sz="4" w:space="0" w:color="auto"/>
            </w:tcBorders>
            <w:vAlign w:val="center"/>
          </w:tcPr>
          <w:p w14:paraId="17C9AEE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2F489B3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0F77035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2560C1"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64E602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70C406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społeczne</w:t>
            </w:r>
          </w:p>
        </w:tc>
        <w:tc>
          <w:tcPr>
            <w:tcW w:w="2426" w:type="dxa"/>
            <w:gridSpan w:val="3"/>
            <w:tcBorders>
              <w:top w:val="single" w:sz="4" w:space="0" w:color="auto"/>
              <w:bottom w:val="single" w:sz="4" w:space="0" w:color="auto"/>
            </w:tcBorders>
            <w:vAlign w:val="center"/>
          </w:tcPr>
          <w:p w14:paraId="5C10841E" w14:textId="204A881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c>
          <w:tcPr>
            <w:tcW w:w="3411" w:type="dxa"/>
            <w:gridSpan w:val="3"/>
            <w:tcBorders>
              <w:top w:val="single" w:sz="4" w:space="0" w:color="auto"/>
              <w:bottom w:val="single" w:sz="4" w:space="0" w:color="auto"/>
            </w:tcBorders>
            <w:vAlign w:val="center"/>
          </w:tcPr>
          <w:p w14:paraId="00A949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7BE5A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89BF12B"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1FD968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8842D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Teoria Bezpieczeństwa</w:t>
            </w:r>
          </w:p>
        </w:tc>
        <w:tc>
          <w:tcPr>
            <w:tcW w:w="2426" w:type="dxa"/>
            <w:gridSpan w:val="3"/>
            <w:tcBorders>
              <w:top w:val="single" w:sz="4" w:space="0" w:color="auto"/>
              <w:bottom w:val="single" w:sz="4" w:space="0" w:color="auto"/>
            </w:tcBorders>
            <w:vAlign w:val="center"/>
          </w:tcPr>
          <w:p w14:paraId="31E3C7FA" w14:textId="678F2B7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0A7B8F9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40A8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1372BC43"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417FDD41"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157F04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bezpieczeństwa w Internecie</w:t>
            </w:r>
          </w:p>
        </w:tc>
        <w:tc>
          <w:tcPr>
            <w:tcW w:w="2426" w:type="dxa"/>
            <w:gridSpan w:val="3"/>
            <w:tcBorders>
              <w:top w:val="single" w:sz="4" w:space="0" w:color="auto"/>
              <w:bottom w:val="single" w:sz="4" w:space="0" w:color="auto"/>
            </w:tcBorders>
            <w:vAlign w:val="center"/>
          </w:tcPr>
          <w:p w14:paraId="05A9188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431EB2E2" w14:textId="100368B2"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BC158A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33EED2C9"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3AD15A8"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22494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społeczności lokalnych</w:t>
            </w:r>
          </w:p>
        </w:tc>
        <w:tc>
          <w:tcPr>
            <w:tcW w:w="2426" w:type="dxa"/>
            <w:gridSpan w:val="3"/>
            <w:tcBorders>
              <w:top w:val="single" w:sz="4" w:space="0" w:color="auto"/>
              <w:bottom w:val="single" w:sz="4" w:space="0" w:color="auto"/>
            </w:tcBorders>
            <w:vAlign w:val="center"/>
          </w:tcPr>
          <w:p w14:paraId="2054E9B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49634B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715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70D720B"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6C1945E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09C9E4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Prawa Człowieka</w:t>
            </w:r>
          </w:p>
        </w:tc>
        <w:tc>
          <w:tcPr>
            <w:tcW w:w="2426" w:type="dxa"/>
            <w:gridSpan w:val="3"/>
            <w:tcBorders>
              <w:top w:val="single" w:sz="4" w:space="0" w:color="auto"/>
              <w:bottom w:val="single" w:sz="4" w:space="0" w:color="auto"/>
            </w:tcBorders>
            <w:vAlign w:val="center"/>
          </w:tcPr>
          <w:p w14:paraId="33716D34" w14:textId="6552F33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17722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635053" w14:textId="39DEEBA6"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01836D79"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09DCED6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B8D823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wewnętrzne w Unii Europejskiej</w:t>
            </w:r>
          </w:p>
        </w:tc>
        <w:tc>
          <w:tcPr>
            <w:tcW w:w="2426" w:type="dxa"/>
            <w:gridSpan w:val="3"/>
            <w:tcBorders>
              <w:top w:val="single" w:sz="4" w:space="0" w:color="auto"/>
              <w:bottom w:val="single" w:sz="4" w:space="0" w:color="auto"/>
            </w:tcBorders>
            <w:vAlign w:val="center"/>
          </w:tcPr>
          <w:p w14:paraId="7EC8FEA5" w14:textId="2E2C9E6C"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FDE069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3AF921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040CA78"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2A0B5F8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15C63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państwa</w:t>
            </w:r>
          </w:p>
        </w:tc>
        <w:tc>
          <w:tcPr>
            <w:tcW w:w="2426" w:type="dxa"/>
            <w:gridSpan w:val="3"/>
            <w:tcBorders>
              <w:top w:val="single" w:sz="4" w:space="0" w:color="auto"/>
              <w:bottom w:val="single" w:sz="4" w:space="0" w:color="auto"/>
            </w:tcBorders>
            <w:vAlign w:val="center"/>
          </w:tcPr>
          <w:p w14:paraId="206AF04A" w14:textId="7391CA12" w:rsidR="00504A66" w:rsidRPr="00D36BDB" w:rsidRDefault="00006F0F"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4190FF9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A934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1BEC60F9"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0A455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B78BAC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kryminologii i kryminalistyki</w:t>
            </w:r>
          </w:p>
        </w:tc>
        <w:tc>
          <w:tcPr>
            <w:tcW w:w="2426" w:type="dxa"/>
            <w:gridSpan w:val="3"/>
            <w:tcBorders>
              <w:top w:val="single" w:sz="4" w:space="0" w:color="auto"/>
              <w:bottom w:val="single" w:sz="4" w:space="0" w:color="auto"/>
            </w:tcBorders>
            <w:vAlign w:val="center"/>
          </w:tcPr>
          <w:p w14:paraId="51A121DA" w14:textId="6264F63D"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2D9C9AB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BE71A64" w14:textId="6C9C62EE"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5C76746"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5650E0A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7C69F2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Systemy polityczne wybranych państw świata</w:t>
            </w:r>
          </w:p>
        </w:tc>
        <w:tc>
          <w:tcPr>
            <w:tcW w:w="2426" w:type="dxa"/>
            <w:gridSpan w:val="3"/>
            <w:tcBorders>
              <w:top w:val="single" w:sz="4" w:space="0" w:color="auto"/>
              <w:bottom w:val="single" w:sz="4" w:space="0" w:color="auto"/>
            </w:tcBorders>
            <w:vAlign w:val="center"/>
          </w:tcPr>
          <w:p w14:paraId="19D5C357" w14:textId="6E8A9562"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CE4F1B">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38B39E6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DD16974" w14:textId="61D9A4AD" w:rsidR="00504A66" w:rsidRPr="00D36BDB" w:rsidRDefault="0074600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783907" w:rsidRPr="00D36BDB" w14:paraId="27735D06"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0EFEBB86"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5D6CC95D" w14:textId="2DC29D57" w:rsidR="00783907"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w:t>
            </w:r>
            <w:r>
              <w:rPr>
                <w:rFonts w:asciiTheme="majorHAnsi" w:eastAsia="Calibri" w:hAnsiTheme="majorHAnsi" w:cs="Times New Roman"/>
                <w:sz w:val="23"/>
                <w:szCs w:val="23"/>
              </w:rPr>
              <w:t>ostępowania</w:t>
            </w:r>
            <w:r w:rsidRPr="00D36BDB">
              <w:rPr>
                <w:rFonts w:asciiTheme="majorHAnsi" w:eastAsia="Calibri" w:hAnsiTheme="majorHAnsi" w:cs="Times New Roman"/>
                <w:sz w:val="23"/>
                <w:szCs w:val="23"/>
              </w:rPr>
              <w:t xml:space="preserve"> karnego</w:t>
            </w:r>
          </w:p>
        </w:tc>
        <w:tc>
          <w:tcPr>
            <w:tcW w:w="2426" w:type="dxa"/>
            <w:gridSpan w:val="3"/>
            <w:tcBorders>
              <w:top w:val="single" w:sz="4" w:space="0" w:color="auto"/>
            </w:tcBorders>
            <w:vAlign w:val="center"/>
          </w:tcPr>
          <w:p w14:paraId="3175CBC7" w14:textId="1E1ACFF9" w:rsidR="00783907"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0F1766B7" w14:textId="05A9543C" w:rsidR="00783907" w:rsidRPr="00D36BDB"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0FCC30A8" w14:textId="4C112DEE" w:rsidR="00783907"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14114D2"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6BDD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500F14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CB4F96">
              <w:rPr>
                <w:rFonts w:asciiTheme="majorHAnsi" w:eastAsia="Calibri" w:hAnsiTheme="majorHAnsi" w:cs="Times New Roman"/>
                <w:sz w:val="23"/>
                <w:szCs w:val="23"/>
              </w:rPr>
              <w:t>Wybrane zagadnienia profilaktyki i prewencji</w:t>
            </w:r>
          </w:p>
        </w:tc>
        <w:tc>
          <w:tcPr>
            <w:tcW w:w="2426" w:type="dxa"/>
            <w:gridSpan w:val="3"/>
            <w:tcBorders>
              <w:top w:val="single" w:sz="4" w:space="0" w:color="auto"/>
              <w:bottom w:val="single" w:sz="4" w:space="0" w:color="auto"/>
            </w:tcBorders>
            <w:vAlign w:val="center"/>
          </w:tcPr>
          <w:p w14:paraId="3035CF3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B5C672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2EEE1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43BA9541"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18C8B33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68F8F7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osób, mienia, obiektów i obszarów</w:t>
            </w:r>
          </w:p>
        </w:tc>
        <w:tc>
          <w:tcPr>
            <w:tcW w:w="2426" w:type="dxa"/>
            <w:gridSpan w:val="3"/>
            <w:tcBorders>
              <w:top w:val="single" w:sz="4" w:space="0" w:color="auto"/>
              <w:bottom w:val="single" w:sz="4" w:space="0" w:color="auto"/>
            </w:tcBorders>
            <w:vAlign w:val="center"/>
          </w:tcPr>
          <w:p w14:paraId="2C80475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03E80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08E491D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257E25" w:rsidRPr="00D36BDB" w14:paraId="77772514"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1AF5101" w14:textId="77777777" w:rsidR="00257E25" w:rsidRPr="00D36BDB" w:rsidRDefault="00257E25" w:rsidP="00257E25">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shd w:val="clear" w:color="auto" w:fill="FFFF00"/>
          </w:tcPr>
          <w:p w14:paraId="2DC36AF5" w14:textId="558B57B3" w:rsidR="00257E25" w:rsidRPr="00D36BDB" w:rsidRDefault="00257E25" w:rsidP="00257E2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color w:val="FF0000"/>
              </w:rPr>
              <w:t>Podstawy wyszkolenia strzeleckiego</w:t>
            </w:r>
          </w:p>
        </w:tc>
        <w:tc>
          <w:tcPr>
            <w:tcW w:w="2426" w:type="dxa"/>
            <w:gridSpan w:val="3"/>
            <w:tcBorders>
              <w:top w:val="single" w:sz="4" w:space="0" w:color="auto"/>
              <w:bottom w:val="single" w:sz="4" w:space="0" w:color="auto"/>
            </w:tcBorders>
            <w:shd w:val="clear" w:color="auto" w:fill="FFFF00"/>
            <w:vAlign w:val="center"/>
          </w:tcPr>
          <w:p w14:paraId="3CEAF971" w14:textId="5DB05FB1"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c>
          <w:tcPr>
            <w:tcW w:w="3411" w:type="dxa"/>
            <w:gridSpan w:val="3"/>
            <w:tcBorders>
              <w:top w:val="single" w:sz="4" w:space="0" w:color="auto"/>
              <w:bottom w:val="single" w:sz="4" w:space="0" w:color="auto"/>
            </w:tcBorders>
            <w:shd w:val="clear" w:color="auto" w:fill="FFFF00"/>
            <w:vAlign w:val="center"/>
          </w:tcPr>
          <w:p w14:paraId="1D7045FC" w14:textId="5253F832"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c>
          <w:tcPr>
            <w:tcW w:w="2951" w:type="dxa"/>
            <w:gridSpan w:val="2"/>
            <w:tcBorders>
              <w:top w:val="single" w:sz="4" w:space="0" w:color="auto"/>
              <w:bottom w:val="single" w:sz="4" w:space="0" w:color="auto"/>
            </w:tcBorders>
            <w:shd w:val="clear" w:color="auto" w:fill="FFFF00"/>
            <w:vAlign w:val="center"/>
          </w:tcPr>
          <w:p w14:paraId="77399788" w14:textId="7A656968"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r>
      <w:tr w:rsidR="00504A66" w:rsidRPr="00D36BDB" w14:paraId="36FD2839"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67FCBD6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5FAC34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Historia konfliktów społecznych</w:t>
            </w:r>
          </w:p>
        </w:tc>
        <w:tc>
          <w:tcPr>
            <w:tcW w:w="2426" w:type="dxa"/>
            <w:gridSpan w:val="3"/>
            <w:tcBorders>
              <w:top w:val="single" w:sz="4" w:space="0" w:color="auto"/>
              <w:bottom w:val="single" w:sz="4" w:space="0" w:color="auto"/>
            </w:tcBorders>
            <w:vAlign w:val="center"/>
          </w:tcPr>
          <w:p w14:paraId="602250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F80234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1D517C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6F24F0E"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28FCD5C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A1AFD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bezpieczeństwa wewnętrznego</w:t>
            </w:r>
          </w:p>
        </w:tc>
        <w:tc>
          <w:tcPr>
            <w:tcW w:w="2426" w:type="dxa"/>
            <w:gridSpan w:val="3"/>
            <w:tcBorders>
              <w:top w:val="single" w:sz="4" w:space="0" w:color="auto"/>
              <w:bottom w:val="single" w:sz="4" w:space="0" w:color="auto"/>
            </w:tcBorders>
            <w:vAlign w:val="center"/>
          </w:tcPr>
          <w:p w14:paraId="03E3E40A" w14:textId="2191C0C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8AFFCB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7E00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746F3D5A"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78CFB31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5317300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kulturowe</w:t>
            </w:r>
          </w:p>
        </w:tc>
        <w:tc>
          <w:tcPr>
            <w:tcW w:w="2426" w:type="dxa"/>
            <w:gridSpan w:val="3"/>
            <w:tcBorders>
              <w:top w:val="single" w:sz="4" w:space="0" w:color="auto"/>
              <w:bottom w:val="single" w:sz="4" w:space="0" w:color="auto"/>
            </w:tcBorders>
            <w:vAlign w:val="center"/>
          </w:tcPr>
          <w:p w14:paraId="3B9999DD" w14:textId="7425AA38"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0EB084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4DE04E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3472C1B2"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6A91964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E40553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Współczesne konflikty kulturowe</w:t>
            </w:r>
          </w:p>
        </w:tc>
        <w:tc>
          <w:tcPr>
            <w:tcW w:w="2426" w:type="dxa"/>
            <w:gridSpan w:val="3"/>
            <w:tcBorders>
              <w:top w:val="single" w:sz="4" w:space="0" w:color="auto"/>
              <w:bottom w:val="single" w:sz="4" w:space="0" w:color="auto"/>
            </w:tcBorders>
            <w:vAlign w:val="center"/>
          </w:tcPr>
          <w:p w14:paraId="3511731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797868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B5F5C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378F274"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317D9EA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B3B85F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ekonomiczne</w:t>
            </w:r>
          </w:p>
        </w:tc>
        <w:tc>
          <w:tcPr>
            <w:tcW w:w="2426" w:type="dxa"/>
            <w:gridSpan w:val="3"/>
            <w:tcBorders>
              <w:top w:val="single" w:sz="4" w:space="0" w:color="auto"/>
              <w:bottom w:val="single" w:sz="4" w:space="0" w:color="auto"/>
            </w:tcBorders>
            <w:vAlign w:val="center"/>
          </w:tcPr>
          <w:p w14:paraId="758E4743" w14:textId="522D63F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6E50D7F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E79031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1B9484"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01FA4F9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ACB383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Międzynarodowe stosunki polityczne</w:t>
            </w:r>
          </w:p>
        </w:tc>
        <w:tc>
          <w:tcPr>
            <w:tcW w:w="2426" w:type="dxa"/>
            <w:gridSpan w:val="3"/>
            <w:tcBorders>
              <w:top w:val="single" w:sz="4" w:space="0" w:color="auto"/>
              <w:bottom w:val="single" w:sz="4" w:space="0" w:color="auto"/>
            </w:tcBorders>
            <w:vAlign w:val="center"/>
          </w:tcPr>
          <w:p w14:paraId="6138FF02" w14:textId="4310DB8B"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629BDCE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0762FFC" w14:textId="38EB36FF"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70014A77"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165CEB2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5B54D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ekologiczne</w:t>
            </w:r>
          </w:p>
        </w:tc>
        <w:tc>
          <w:tcPr>
            <w:tcW w:w="2426" w:type="dxa"/>
            <w:gridSpan w:val="3"/>
            <w:tcBorders>
              <w:top w:val="single" w:sz="4" w:space="0" w:color="auto"/>
              <w:bottom w:val="single" w:sz="4" w:space="0" w:color="auto"/>
            </w:tcBorders>
            <w:vAlign w:val="center"/>
          </w:tcPr>
          <w:p w14:paraId="177A1C2A" w14:textId="6AF5CEF8"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4297462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406B50A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5FE5CD9A"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7C929B7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F63BF6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Zarządzanie kryzysowe</w:t>
            </w:r>
          </w:p>
        </w:tc>
        <w:tc>
          <w:tcPr>
            <w:tcW w:w="2426" w:type="dxa"/>
            <w:gridSpan w:val="3"/>
            <w:tcBorders>
              <w:top w:val="single" w:sz="4" w:space="0" w:color="auto"/>
              <w:bottom w:val="single" w:sz="4" w:space="0" w:color="auto"/>
            </w:tcBorders>
            <w:vAlign w:val="center"/>
          </w:tcPr>
          <w:p w14:paraId="50B1FCA0" w14:textId="1BE2E667"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573560C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35CEF6FB" w14:textId="47B03D1F"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191F04" w:rsidRPr="00D36BDB" w14:paraId="22D3CB5E" w14:textId="77777777" w:rsidTr="00257E25">
        <w:tblPrEx>
          <w:jc w:val="center"/>
          <w:tblInd w:w="0" w:type="dxa"/>
        </w:tblPrEx>
        <w:trPr>
          <w:gridBefore w:val="1"/>
          <w:gridAfter w:val="1"/>
          <w:wBefore w:w="29" w:type="dxa"/>
          <w:wAfter w:w="10" w:type="dxa"/>
          <w:trHeight w:val="550"/>
          <w:jc w:val="center"/>
        </w:trPr>
        <w:tc>
          <w:tcPr>
            <w:tcW w:w="2805" w:type="dxa"/>
            <w:gridSpan w:val="2"/>
            <w:vMerge/>
            <w:vAlign w:val="center"/>
          </w:tcPr>
          <w:p w14:paraId="28968BE7" w14:textId="77777777" w:rsidR="00191F04" w:rsidRPr="00D36BDB" w:rsidRDefault="00191F04" w:rsidP="00191F04">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281D723" w14:textId="4399F0C7" w:rsidR="00191F04" w:rsidRPr="00D36BDB" w:rsidRDefault="00191F04" w:rsidP="00191F04">
            <w:pPr>
              <w:spacing w:after="0" w:line="240" w:lineRule="auto"/>
              <w:jc w:val="center"/>
              <w:rPr>
                <w:rFonts w:asciiTheme="majorHAnsi" w:eastAsia="Calibri" w:hAnsiTheme="majorHAnsi" w:cs="Times New Roman"/>
                <w:sz w:val="23"/>
                <w:szCs w:val="23"/>
              </w:rPr>
            </w:pPr>
            <w:r w:rsidRPr="008B713A">
              <w:rPr>
                <w:rFonts w:asciiTheme="majorHAnsi" w:eastAsia="Calibri" w:hAnsiTheme="majorHAnsi" w:cs="Times New Roman"/>
              </w:rPr>
              <w:t>Ochrona danych osobowych i informacji niejawnych</w:t>
            </w:r>
          </w:p>
        </w:tc>
        <w:tc>
          <w:tcPr>
            <w:tcW w:w="2426" w:type="dxa"/>
            <w:gridSpan w:val="3"/>
            <w:tcBorders>
              <w:top w:val="single" w:sz="4" w:space="0" w:color="auto"/>
              <w:bottom w:val="single" w:sz="4" w:space="0" w:color="auto"/>
            </w:tcBorders>
            <w:vAlign w:val="center"/>
          </w:tcPr>
          <w:p w14:paraId="3A2738B9" w14:textId="03B6EDD2" w:rsidR="00191F04"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3411" w:type="dxa"/>
            <w:gridSpan w:val="3"/>
            <w:tcBorders>
              <w:top w:val="single" w:sz="4" w:space="0" w:color="auto"/>
              <w:bottom w:val="single" w:sz="4" w:space="0" w:color="auto"/>
            </w:tcBorders>
            <w:vAlign w:val="center"/>
          </w:tcPr>
          <w:p w14:paraId="0DB7F756" w14:textId="1BCE3781" w:rsidR="00191F04" w:rsidRPr="00D36BDB"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2951" w:type="dxa"/>
            <w:gridSpan w:val="2"/>
            <w:tcBorders>
              <w:top w:val="single" w:sz="4" w:space="0" w:color="auto"/>
              <w:bottom w:val="single" w:sz="4" w:space="0" w:color="auto"/>
            </w:tcBorders>
            <w:vAlign w:val="center"/>
          </w:tcPr>
          <w:p w14:paraId="659867D2" w14:textId="51341BC4" w:rsidR="00191F04"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r>
      <w:tr w:rsidR="00504A66" w:rsidRPr="00D36BDB" w14:paraId="31F6E831" w14:textId="77777777" w:rsidTr="00257E25">
        <w:tblPrEx>
          <w:jc w:val="center"/>
          <w:tblInd w:w="0" w:type="dxa"/>
        </w:tblPrEx>
        <w:trPr>
          <w:gridBefore w:val="1"/>
          <w:gridAfter w:val="1"/>
          <w:wBefore w:w="29" w:type="dxa"/>
          <w:wAfter w:w="10" w:type="dxa"/>
          <w:trHeight w:val="232"/>
          <w:jc w:val="center"/>
        </w:trPr>
        <w:tc>
          <w:tcPr>
            <w:tcW w:w="2805" w:type="dxa"/>
            <w:gridSpan w:val="2"/>
            <w:vMerge/>
            <w:vAlign w:val="center"/>
          </w:tcPr>
          <w:p w14:paraId="1677A18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7BEF3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patologii społecznych</w:t>
            </w:r>
          </w:p>
        </w:tc>
        <w:tc>
          <w:tcPr>
            <w:tcW w:w="2426" w:type="dxa"/>
            <w:gridSpan w:val="3"/>
            <w:tcBorders>
              <w:top w:val="single" w:sz="4" w:space="0" w:color="auto"/>
              <w:bottom w:val="single" w:sz="4" w:space="0" w:color="auto"/>
            </w:tcBorders>
            <w:vAlign w:val="center"/>
          </w:tcPr>
          <w:p w14:paraId="5B94D58A" w14:textId="75A6874B"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77D0F0B0" w14:textId="61621FBE"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25AE7CC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7B087638" w14:textId="77777777" w:rsidTr="00257E25">
        <w:tblPrEx>
          <w:jc w:val="center"/>
          <w:tblInd w:w="0" w:type="dxa"/>
        </w:tblPrEx>
        <w:trPr>
          <w:gridBefore w:val="1"/>
          <w:gridAfter w:val="1"/>
          <w:wBefore w:w="29" w:type="dxa"/>
          <w:wAfter w:w="10" w:type="dxa"/>
          <w:trHeight w:val="849"/>
          <w:jc w:val="center"/>
        </w:trPr>
        <w:tc>
          <w:tcPr>
            <w:tcW w:w="2805" w:type="dxa"/>
            <w:gridSpan w:val="2"/>
            <w:vMerge w:val="restart"/>
            <w:vAlign w:val="center"/>
          </w:tcPr>
          <w:p w14:paraId="683675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specjalnościowy:</w:t>
            </w:r>
            <w:r w:rsidRPr="00D36BDB">
              <w:rPr>
                <w:rFonts w:asciiTheme="majorHAnsi" w:eastAsia="Calibri" w:hAnsiTheme="majorHAnsi" w:cs="Times New Roman"/>
                <w:b/>
                <w:sz w:val="23"/>
                <w:szCs w:val="23"/>
              </w:rPr>
              <w:t xml:space="preserve"> Bezpieczeństwo i Porządek Publiczny</w:t>
            </w:r>
          </w:p>
        </w:tc>
        <w:tc>
          <w:tcPr>
            <w:tcW w:w="2868" w:type="dxa"/>
            <w:gridSpan w:val="2"/>
            <w:tcBorders>
              <w:top w:val="single" w:sz="4" w:space="0" w:color="auto"/>
            </w:tcBorders>
          </w:tcPr>
          <w:p w14:paraId="0C3BC1E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Komunikowanie w sytuacjach kryzysowych</w:t>
            </w:r>
          </w:p>
        </w:tc>
        <w:tc>
          <w:tcPr>
            <w:tcW w:w="2426" w:type="dxa"/>
            <w:gridSpan w:val="3"/>
            <w:tcBorders>
              <w:top w:val="single" w:sz="4" w:space="0" w:color="auto"/>
            </w:tcBorders>
            <w:vAlign w:val="center"/>
          </w:tcPr>
          <w:p w14:paraId="6B89BB17" w14:textId="269C981E"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B56987">
              <w:rPr>
                <w:rFonts w:asciiTheme="majorHAnsi" w:eastAsia="Calibri" w:hAnsiTheme="majorHAnsi" w:cs="Times New Roman"/>
                <w:sz w:val="23"/>
                <w:szCs w:val="23"/>
              </w:rPr>
              <w:t>,5</w:t>
            </w:r>
          </w:p>
        </w:tc>
        <w:tc>
          <w:tcPr>
            <w:tcW w:w="3411" w:type="dxa"/>
            <w:gridSpan w:val="3"/>
            <w:tcBorders>
              <w:top w:val="single" w:sz="4" w:space="0" w:color="auto"/>
            </w:tcBorders>
            <w:vAlign w:val="center"/>
          </w:tcPr>
          <w:p w14:paraId="1DDB3FD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7F2CF6E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E1D2ED" w14:textId="77777777" w:rsidTr="00257E25">
        <w:tblPrEx>
          <w:jc w:val="center"/>
          <w:tblInd w:w="0" w:type="dxa"/>
        </w:tblPrEx>
        <w:trPr>
          <w:gridBefore w:val="1"/>
          <w:gridAfter w:val="1"/>
          <w:wBefore w:w="29" w:type="dxa"/>
          <w:wAfter w:w="10" w:type="dxa"/>
          <w:trHeight w:val="898"/>
          <w:jc w:val="center"/>
        </w:trPr>
        <w:tc>
          <w:tcPr>
            <w:tcW w:w="2805" w:type="dxa"/>
            <w:gridSpan w:val="2"/>
            <w:vMerge/>
            <w:vAlign w:val="center"/>
          </w:tcPr>
          <w:p w14:paraId="0EAC4A0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2A139A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Samorząd terytorialny w III RP</w:t>
            </w:r>
          </w:p>
        </w:tc>
        <w:tc>
          <w:tcPr>
            <w:tcW w:w="2426" w:type="dxa"/>
            <w:gridSpan w:val="3"/>
            <w:tcBorders>
              <w:top w:val="single" w:sz="4" w:space="0" w:color="auto"/>
            </w:tcBorders>
            <w:vAlign w:val="center"/>
          </w:tcPr>
          <w:p w14:paraId="7E2E65B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5501A68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B5D7F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220C91CA"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4E6596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53519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prawa administracyjnego</w:t>
            </w:r>
          </w:p>
        </w:tc>
        <w:tc>
          <w:tcPr>
            <w:tcW w:w="2426" w:type="dxa"/>
            <w:gridSpan w:val="3"/>
            <w:tcBorders>
              <w:top w:val="single" w:sz="4" w:space="0" w:color="auto"/>
            </w:tcBorders>
            <w:vAlign w:val="center"/>
          </w:tcPr>
          <w:p w14:paraId="596E7575" w14:textId="57C89ECE"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r w:rsidR="00B56987">
              <w:rPr>
                <w:rFonts w:asciiTheme="majorHAnsi" w:eastAsia="Calibri" w:hAnsiTheme="majorHAnsi" w:cs="Times New Roman"/>
                <w:sz w:val="23"/>
                <w:szCs w:val="23"/>
              </w:rPr>
              <w:t>,5</w:t>
            </w:r>
          </w:p>
        </w:tc>
        <w:tc>
          <w:tcPr>
            <w:tcW w:w="3411" w:type="dxa"/>
            <w:gridSpan w:val="3"/>
            <w:tcBorders>
              <w:top w:val="single" w:sz="4" w:space="0" w:color="auto"/>
            </w:tcBorders>
            <w:vAlign w:val="center"/>
          </w:tcPr>
          <w:p w14:paraId="7D9CF4A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9627AC5" w14:textId="3970CF22"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76081A38"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5741AB0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D4B11A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danych osobowych i informacji niejawnych</w:t>
            </w:r>
          </w:p>
        </w:tc>
        <w:tc>
          <w:tcPr>
            <w:tcW w:w="2426" w:type="dxa"/>
            <w:gridSpan w:val="3"/>
            <w:tcBorders>
              <w:top w:val="single" w:sz="4" w:space="0" w:color="auto"/>
            </w:tcBorders>
            <w:vAlign w:val="center"/>
          </w:tcPr>
          <w:p w14:paraId="13F1BD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3BEEF6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98247C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0DB39C6"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2FE2C56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9BB484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Zachowanie i postępowanie w sytuacjach zagrożenia</w:t>
            </w:r>
          </w:p>
        </w:tc>
        <w:tc>
          <w:tcPr>
            <w:tcW w:w="2426" w:type="dxa"/>
            <w:gridSpan w:val="3"/>
            <w:tcBorders>
              <w:top w:val="single" w:sz="4" w:space="0" w:color="auto"/>
            </w:tcBorders>
            <w:vAlign w:val="center"/>
          </w:tcPr>
          <w:p w14:paraId="10D1639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4BE5E1A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4D0FC3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83907" w:rsidRPr="00D36BDB" w14:paraId="5294DCAE"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25445E5D"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4AE4CBF5" w14:textId="7A6E36BC"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prawa karnego</w:t>
            </w:r>
          </w:p>
        </w:tc>
        <w:tc>
          <w:tcPr>
            <w:tcW w:w="2426" w:type="dxa"/>
            <w:gridSpan w:val="3"/>
            <w:tcBorders>
              <w:top w:val="single" w:sz="4" w:space="0" w:color="auto"/>
              <w:bottom w:val="single" w:sz="4" w:space="0" w:color="auto"/>
            </w:tcBorders>
            <w:vAlign w:val="center"/>
          </w:tcPr>
          <w:p w14:paraId="46715C5B" w14:textId="5C99328A"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3"/>
            <w:tcBorders>
              <w:top w:val="single" w:sz="4" w:space="0" w:color="auto"/>
              <w:bottom w:val="single" w:sz="4" w:space="0" w:color="auto"/>
            </w:tcBorders>
            <w:vAlign w:val="center"/>
          </w:tcPr>
          <w:p w14:paraId="05F0ED8C" w14:textId="10AD0051" w:rsidR="00783907" w:rsidRPr="00D36BDB"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06D5C936" w14:textId="7463A6DD"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2784F48A"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33E2E4A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6B2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Służby specjalne w systemie bezpieczeństwa wewnętrznego</w:t>
            </w:r>
          </w:p>
        </w:tc>
        <w:tc>
          <w:tcPr>
            <w:tcW w:w="2426" w:type="dxa"/>
            <w:gridSpan w:val="3"/>
            <w:tcBorders>
              <w:top w:val="single" w:sz="4" w:space="0" w:color="auto"/>
            </w:tcBorders>
            <w:vAlign w:val="center"/>
          </w:tcPr>
          <w:p w14:paraId="0384AE2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141930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255E238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B005567"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32A6227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84B18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pracy funkcjonariuszy mundurowych</w:t>
            </w:r>
          </w:p>
        </w:tc>
        <w:tc>
          <w:tcPr>
            <w:tcW w:w="2426" w:type="dxa"/>
            <w:gridSpan w:val="3"/>
            <w:tcBorders>
              <w:top w:val="single" w:sz="4" w:space="0" w:color="auto"/>
            </w:tcBorders>
            <w:vAlign w:val="center"/>
          </w:tcPr>
          <w:p w14:paraId="3F9C604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6D25D5B6" w14:textId="7D634AD1"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F848C1E" w14:textId="3DC56E76"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783907" w:rsidRPr="00D36BDB" w14:paraId="17FE3710"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16449EF0"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61920FC3" w14:textId="55540DA8"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Zwalczanie przestępczości</w:t>
            </w:r>
          </w:p>
        </w:tc>
        <w:tc>
          <w:tcPr>
            <w:tcW w:w="2426" w:type="dxa"/>
            <w:gridSpan w:val="3"/>
            <w:tcBorders>
              <w:top w:val="single" w:sz="4" w:space="0" w:color="auto"/>
            </w:tcBorders>
          </w:tcPr>
          <w:p w14:paraId="3B739CFB" w14:textId="149CB948"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1,5</w:t>
            </w:r>
          </w:p>
        </w:tc>
        <w:tc>
          <w:tcPr>
            <w:tcW w:w="3411" w:type="dxa"/>
            <w:gridSpan w:val="3"/>
            <w:tcBorders>
              <w:top w:val="single" w:sz="4" w:space="0" w:color="auto"/>
            </w:tcBorders>
          </w:tcPr>
          <w:p w14:paraId="5D5A2DA9" w14:textId="5B7CAB10"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1</w:t>
            </w:r>
          </w:p>
        </w:tc>
        <w:tc>
          <w:tcPr>
            <w:tcW w:w="2951" w:type="dxa"/>
            <w:gridSpan w:val="2"/>
            <w:tcBorders>
              <w:top w:val="single" w:sz="4" w:space="0" w:color="auto"/>
            </w:tcBorders>
          </w:tcPr>
          <w:p w14:paraId="67969C7C" w14:textId="58BB6F96"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3</w:t>
            </w:r>
          </w:p>
        </w:tc>
      </w:tr>
      <w:tr w:rsidR="00504A66" w:rsidRPr="00D36BDB" w14:paraId="087BB0CA"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56D94FF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69DCD6B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Zwalczanie terroryzmu</w:t>
            </w:r>
          </w:p>
        </w:tc>
        <w:tc>
          <w:tcPr>
            <w:tcW w:w="2426" w:type="dxa"/>
            <w:gridSpan w:val="3"/>
            <w:tcBorders>
              <w:top w:val="single" w:sz="4" w:space="0" w:color="auto"/>
            </w:tcBorders>
            <w:vAlign w:val="center"/>
          </w:tcPr>
          <w:p w14:paraId="5827437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755308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D80279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02CD5D" w14:textId="77777777" w:rsidTr="00257E25">
        <w:tblPrEx>
          <w:jc w:val="center"/>
          <w:tblInd w:w="0" w:type="dxa"/>
        </w:tblPrEx>
        <w:trPr>
          <w:gridBefore w:val="1"/>
          <w:gridAfter w:val="1"/>
          <w:wBefore w:w="29" w:type="dxa"/>
          <w:wAfter w:w="10" w:type="dxa"/>
          <w:trHeight w:val="670"/>
          <w:jc w:val="center"/>
        </w:trPr>
        <w:tc>
          <w:tcPr>
            <w:tcW w:w="2805" w:type="dxa"/>
            <w:gridSpan w:val="2"/>
            <w:vMerge/>
            <w:vAlign w:val="center"/>
          </w:tcPr>
          <w:p w14:paraId="0C39DC3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C1477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Projektowanie działań w zakresie bezpieczeństwa</w:t>
            </w:r>
          </w:p>
        </w:tc>
        <w:tc>
          <w:tcPr>
            <w:tcW w:w="2426" w:type="dxa"/>
            <w:gridSpan w:val="3"/>
            <w:tcBorders>
              <w:top w:val="single" w:sz="4" w:space="0" w:color="auto"/>
            </w:tcBorders>
            <w:vAlign w:val="center"/>
          </w:tcPr>
          <w:p w14:paraId="6BDEE6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3"/>
            <w:tcBorders>
              <w:top w:val="single" w:sz="4" w:space="0" w:color="auto"/>
            </w:tcBorders>
            <w:vAlign w:val="center"/>
          </w:tcPr>
          <w:p w14:paraId="612DB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19DC10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18B29EDA" w14:textId="77777777" w:rsidTr="00257E25">
        <w:tblPrEx>
          <w:jc w:val="center"/>
          <w:tblInd w:w="0" w:type="dxa"/>
        </w:tblPrEx>
        <w:trPr>
          <w:gridBefore w:val="1"/>
          <w:gridAfter w:val="1"/>
          <w:wBefore w:w="29" w:type="dxa"/>
          <w:wAfter w:w="10" w:type="dxa"/>
          <w:trHeight w:val="939"/>
          <w:jc w:val="center"/>
        </w:trPr>
        <w:tc>
          <w:tcPr>
            <w:tcW w:w="2805" w:type="dxa"/>
            <w:gridSpan w:val="2"/>
            <w:vMerge w:val="restart"/>
            <w:vAlign w:val="center"/>
          </w:tcPr>
          <w:p w14:paraId="4014AC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do wyboru</w:t>
            </w:r>
          </w:p>
          <w:p w14:paraId="743960E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584728A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3CEE70A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26440B6" w14:textId="3746403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Ekstremizm polityczny/Przestępczość zorganizowana w Polsce i na świecie</w:t>
            </w:r>
          </w:p>
        </w:tc>
        <w:tc>
          <w:tcPr>
            <w:tcW w:w="2426" w:type="dxa"/>
            <w:gridSpan w:val="3"/>
            <w:tcBorders>
              <w:top w:val="single" w:sz="4" w:space="0" w:color="auto"/>
              <w:bottom w:val="single" w:sz="4" w:space="0" w:color="auto"/>
            </w:tcBorders>
            <w:vAlign w:val="center"/>
          </w:tcPr>
          <w:p w14:paraId="7B1346A1" w14:textId="14E4D9F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2D89776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DB5F632" w14:textId="46AEF2F7"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A0AE9E" w14:textId="77777777" w:rsidTr="00257E25">
        <w:tblPrEx>
          <w:jc w:val="center"/>
          <w:tblInd w:w="0" w:type="dxa"/>
        </w:tblPrEx>
        <w:trPr>
          <w:gridBefore w:val="1"/>
          <w:gridAfter w:val="1"/>
          <w:wBefore w:w="29" w:type="dxa"/>
          <w:wAfter w:w="10" w:type="dxa"/>
          <w:trHeight w:val="992"/>
          <w:jc w:val="center"/>
        </w:trPr>
        <w:tc>
          <w:tcPr>
            <w:tcW w:w="2805" w:type="dxa"/>
            <w:gridSpan w:val="2"/>
            <w:vMerge/>
            <w:vAlign w:val="center"/>
          </w:tcPr>
          <w:p w14:paraId="1784DE0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F456071" w14:textId="434C9D4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Organizacja wymiaru sprawiedliwości/Elementy prawa karnego skarbowego</w:t>
            </w:r>
          </w:p>
        </w:tc>
        <w:tc>
          <w:tcPr>
            <w:tcW w:w="2426" w:type="dxa"/>
            <w:gridSpan w:val="3"/>
            <w:tcBorders>
              <w:top w:val="single" w:sz="4" w:space="0" w:color="auto"/>
              <w:bottom w:val="single" w:sz="4" w:space="0" w:color="auto"/>
            </w:tcBorders>
            <w:vAlign w:val="center"/>
          </w:tcPr>
          <w:p w14:paraId="0391C2F8" w14:textId="0DE20A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09F15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AB66DD8" w14:textId="14C499AC"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581B2172" w14:textId="77777777" w:rsidTr="00257E25">
        <w:tblPrEx>
          <w:jc w:val="center"/>
          <w:tblInd w:w="0" w:type="dxa"/>
        </w:tblPrEx>
        <w:trPr>
          <w:gridBefore w:val="1"/>
          <w:gridAfter w:val="1"/>
          <w:wBefore w:w="29" w:type="dxa"/>
          <w:wAfter w:w="10" w:type="dxa"/>
          <w:trHeight w:val="850"/>
          <w:jc w:val="center"/>
        </w:trPr>
        <w:tc>
          <w:tcPr>
            <w:tcW w:w="2805" w:type="dxa"/>
            <w:gridSpan w:val="2"/>
            <w:vMerge/>
            <w:vAlign w:val="center"/>
          </w:tcPr>
          <w:p w14:paraId="1657B14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D37B386" w14:textId="325091C8"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 xml:space="preserve">Ochrona granic/Obrona terytorialna w </w:t>
            </w:r>
            <w:r w:rsidR="00D55BAC" w:rsidRPr="00D55BAC">
              <w:rPr>
                <w:rFonts w:asciiTheme="majorHAnsi" w:eastAsia="Calibri" w:hAnsiTheme="majorHAnsi" w:cs="Times New Roman"/>
                <w:sz w:val="23"/>
                <w:szCs w:val="23"/>
              </w:rPr>
              <w:lastRenderedPageBreak/>
              <w:t>bezpieczeństwie wewnętrznym</w:t>
            </w:r>
          </w:p>
        </w:tc>
        <w:tc>
          <w:tcPr>
            <w:tcW w:w="2426" w:type="dxa"/>
            <w:gridSpan w:val="3"/>
            <w:tcBorders>
              <w:top w:val="single" w:sz="4" w:space="0" w:color="auto"/>
              <w:bottom w:val="single" w:sz="4" w:space="0" w:color="auto"/>
            </w:tcBorders>
            <w:vAlign w:val="center"/>
          </w:tcPr>
          <w:p w14:paraId="1CEEFC44" w14:textId="3CF3F1A0"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lastRenderedPageBreak/>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17507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4B2BD77" w14:textId="2A052DD6"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1955D126" w14:textId="77777777" w:rsidTr="00257E25">
        <w:tblPrEx>
          <w:jc w:val="center"/>
          <w:tblInd w:w="0" w:type="dxa"/>
        </w:tblPrEx>
        <w:trPr>
          <w:gridBefore w:val="1"/>
          <w:gridAfter w:val="1"/>
          <w:wBefore w:w="29" w:type="dxa"/>
          <w:wAfter w:w="10" w:type="dxa"/>
          <w:trHeight w:val="1038"/>
          <w:jc w:val="center"/>
        </w:trPr>
        <w:tc>
          <w:tcPr>
            <w:tcW w:w="2805" w:type="dxa"/>
            <w:gridSpan w:val="2"/>
            <w:vMerge/>
            <w:vAlign w:val="center"/>
          </w:tcPr>
          <w:p w14:paraId="23DEFA7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C3C72B7" w14:textId="0B76ED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Przestępczość nieletnich/Otwarte źródła informacji (analiza i pozyskiwanie informacji jawnoźródłowych)</w:t>
            </w:r>
          </w:p>
        </w:tc>
        <w:tc>
          <w:tcPr>
            <w:tcW w:w="2426" w:type="dxa"/>
            <w:gridSpan w:val="3"/>
            <w:tcBorders>
              <w:top w:val="single" w:sz="4" w:space="0" w:color="auto"/>
              <w:bottom w:val="single" w:sz="4" w:space="0" w:color="auto"/>
            </w:tcBorders>
            <w:vAlign w:val="center"/>
          </w:tcPr>
          <w:p w14:paraId="7609A022" w14:textId="2EF2BC9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6A51276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46612F06" w14:textId="03E2D06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793AEFDF" w14:textId="77777777" w:rsidTr="00257E25">
        <w:tblPrEx>
          <w:jc w:val="center"/>
          <w:tblInd w:w="0" w:type="dxa"/>
        </w:tblPrEx>
        <w:trPr>
          <w:gridBefore w:val="1"/>
          <w:gridAfter w:val="1"/>
          <w:wBefore w:w="29" w:type="dxa"/>
          <w:wAfter w:w="10" w:type="dxa"/>
          <w:trHeight w:val="989"/>
          <w:jc w:val="center"/>
        </w:trPr>
        <w:tc>
          <w:tcPr>
            <w:tcW w:w="2805" w:type="dxa"/>
            <w:gridSpan w:val="2"/>
            <w:vMerge/>
            <w:vAlign w:val="center"/>
          </w:tcPr>
          <w:p w14:paraId="0C455BB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BDC9588" w14:textId="26CD996B"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Wykład ogólnouczelniany</w:t>
            </w:r>
            <w:r w:rsidR="00473902">
              <w:rPr>
                <w:rFonts w:asciiTheme="majorHAnsi" w:eastAsia="Calibri" w:hAnsiTheme="majorHAnsi" w:cs="Times New Roman"/>
                <w:sz w:val="23"/>
                <w:szCs w:val="23"/>
              </w:rPr>
              <w:t xml:space="preserve">: </w:t>
            </w:r>
            <w:r w:rsidR="0055428A">
              <w:rPr>
                <w:rFonts w:asciiTheme="majorHAnsi" w:eastAsia="Calibri" w:hAnsiTheme="majorHAnsi" w:cs="Times New Roman"/>
                <w:sz w:val="23"/>
                <w:szCs w:val="23"/>
              </w:rPr>
              <w:t>Bezpieczeństwo w bankowości</w:t>
            </w:r>
            <w:r w:rsidR="004577F9">
              <w:rPr>
                <w:rFonts w:asciiTheme="majorHAnsi" w:eastAsia="Calibri" w:hAnsiTheme="majorHAnsi" w:cs="Times New Roman"/>
                <w:sz w:val="23"/>
                <w:szCs w:val="23"/>
              </w:rPr>
              <w:t>/Bankowość elektroniczna</w:t>
            </w:r>
          </w:p>
        </w:tc>
        <w:tc>
          <w:tcPr>
            <w:tcW w:w="2426" w:type="dxa"/>
            <w:gridSpan w:val="3"/>
            <w:tcBorders>
              <w:top w:val="single" w:sz="4" w:space="0" w:color="auto"/>
              <w:bottom w:val="single" w:sz="4" w:space="0" w:color="auto"/>
            </w:tcBorders>
            <w:vAlign w:val="center"/>
          </w:tcPr>
          <w:p w14:paraId="38616DA1" w14:textId="53F845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0CB7908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3173F8" w14:textId="471F41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27D04F23" w14:textId="77777777" w:rsidTr="00257E25">
        <w:tblPrEx>
          <w:jc w:val="center"/>
          <w:tblInd w:w="0" w:type="dxa"/>
        </w:tblPrEx>
        <w:trPr>
          <w:gridBefore w:val="1"/>
          <w:gridAfter w:val="1"/>
          <w:wBefore w:w="29" w:type="dxa"/>
          <w:wAfter w:w="10" w:type="dxa"/>
          <w:trHeight w:val="1068"/>
          <w:jc w:val="center"/>
        </w:trPr>
        <w:tc>
          <w:tcPr>
            <w:tcW w:w="2805" w:type="dxa"/>
            <w:gridSpan w:val="2"/>
            <w:vMerge/>
            <w:vAlign w:val="center"/>
          </w:tcPr>
          <w:p w14:paraId="09C44F7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B294DEA" w14:textId="25B023C3"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Lektorat</w:t>
            </w:r>
            <w:r w:rsidR="00CF7B13">
              <w:rPr>
                <w:rFonts w:asciiTheme="majorHAnsi" w:eastAsia="Calibri" w:hAnsiTheme="majorHAnsi" w:cs="Times New Roman"/>
                <w:sz w:val="23"/>
                <w:szCs w:val="23"/>
              </w:rPr>
              <w:t xml:space="preserve"> języka obcego</w:t>
            </w:r>
          </w:p>
        </w:tc>
        <w:tc>
          <w:tcPr>
            <w:tcW w:w="2426" w:type="dxa"/>
            <w:gridSpan w:val="3"/>
            <w:tcBorders>
              <w:top w:val="single" w:sz="4" w:space="0" w:color="auto"/>
              <w:bottom w:val="single" w:sz="4" w:space="0" w:color="auto"/>
            </w:tcBorders>
            <w:vAlign w:val="center"/>
          </w:tcPr>
          <w:p w14:paraId="0A9EE101" w14:textId="400B8FE1"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c>
          <w:tcPr>
            <w:tcW w:w="3411" w:type="dxa"/>
            <w:gridSpan w:val="3"/>
            <w:tcBorders>
              <w:top w:val="single" w:sz="4" w:space="0" w:color="auto"/>
              <w:bottom w:val="single" w:sz="4" w:space="0" w:color="auto"/>
            </w:tcBorders>
            <w:vAlign w:val="center"/>
          </w:tcPr>
          <w:p w14:paraId="0C2A926C" w14:textId="31239B7B"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c>
          <w:tcPr>
            <w:tcW w:w="2951" w:type="dxa"/>
            <w:gridSpan w:val="2"/>
            <w:tcBorders>
              <w:top w:val="single" w:sz="4" w:space="0" w:color="auto"/>
              <w:bottom w:val="single" w:sz="4" w:space="0" w:color="auto"/>
            </w:tcBorders>
            <w:vAlign w:val="center"/>
          </w:tcPr>
          <w:p w14:paraId="583FEF68" w14:textId="3B18D10A"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r>
      <w:tr w:rsidR="00B911DB" w:rsidRPr="00D36BDB" w14:paraId="391BA3E6" w14:textId="77777777" w:rsidTr="00257E25">
        <w:tblPrEx>
          <w:jc w:val="center"/>
          <w:tblInd w:w="0" w:type="dxa"/>
        </w:tblPrEx>
        <w:trPr>
          <w:gridBefore w:val="1"/>
          <w:gridAfter w:val="1"/>
          <w:wBefore w:w="29" w:type="dxa"/>
          <w:wAfter w:w="10" w:type="dxa"/>
          <w:trHeight w:val="974"/>
          <w:jc w:val="center"/>
        </w:trPr>
        <w:tc>
          <w:tcPr>
            <w:tcW w:w="2805" w:type="dxa"/>
            <w:gridSpan w:val="2"/>
            <w:vMerge w:val="restart"/>
            <w:vAlign w:val="center"/>
          </w:tcPr>
          <w:p w14:paraId="36C449FA" w14:textId="4600DA45" w:rsidR="00B911DB" w:rsidRPr="00D36BDB" w:rsidRDefault="00B911DB" w:rsidP="00B6728C">
            <w:pPr>
              <w:spacing w:after="0" w:line="240" w:lineRule="auto"/>
              <w:jc w:val="center"/>
              <w:rPr>
                <w:rFonts w:asciiTheme="majorHAnsi" w:eastAsia="Calibri" w:hAnsiTheme="majorHAnsi" w:cs="Times New Roman"/>
                <w:sz w:val="23"/>
                <w:szCs w:val="23"/>
              </w:rPr>
            </w:pPr>
            <w:r w:rsidRPr="00B911DB">
              <w:rPr>
                <w:rFonts w:asciiTheme="majorHAnsi" w:eastAsia="Calibri" w:hAnsiTheme="majorHAnsi" w:cs="Times New Roman"/>
                <w:sz w:val="23"/>
                <w:szCs w:val="23"/>
              </w:rPr>
              <w:t>Moduł przygotowania pracy dyplomowej</w:t>
            </w:r>
          </w:p>
        </w:tc>
        <w:tc>
          <w:tcPr>
            <w:tcW w:w="2868" w:type="dxa"/>
            <w:gridSpan w:val="2"/>
            <w:tcBorders>
              <w:top w:val="single" w:sz="4" w:space="0" w:color="auto"/>
              <w:bottom w:val="single" w:sz="4" w:space="0" w:color="auto"/>
            </w:tcBorders>
            <w:vAlign w:val="center"/>
          </w:tcPr>
          <w:p w14:paraId="2356CB52" w14:textId="52C7354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Seminarium dyplomowe</w:t>
            </w:r>
          </w:p>
        </w:tc>
        <w:tc>
          <w:tcPr>
            <w:tcW w:w="2426" w:type="dxa"/>
            <w:gridSpan w:val="3"/>
            <w:tcBorders>
              <w:top w:val="single" w:sz="4" w:space="0" w:color="auto"/>
              <w:bottom w:val="single" w:sz="4" w:space="0" w:color="auto"/>
            </w:tcBorders>
            <w:vAlign w:val="center"/>
          </w:tcPr>
          <w:p w14:paraId="53C2D7EA" w14:textId="3F54B871"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5</w:t>
            </w:r>
          </w:p>
        </w:tc>
        <w:tc>
          <w:tcPr>
            <w:tcW w:w="3411" w:type="dxa"/>
            <w:gridSpan w:val="3"/>
            <w:tcBorders>
              <w:top w:val="single" w:sz="4" w:space="0" w:color="auto"/>
              <w:bottom w:val="single" w:sz="4" w:space="0" w:color="auto"/>
            </w:tcBorders>
            <w:vAlign w:val="center"/>
          </w:tcPr>
          <w:p w14:paraId="74E1FEA7" w14:textId="3034AF5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c>
          <w:tcPr>
            <w:tcW w:w="2951" w:type="dxa"/>
            <w:gridSpan w:val="2"/>
            <w:tcBorders>
              <w:top w:val="single" w:sz="4" w:space="0" w:color="auto"/>
              <w:bottom w:val="single" w:sz="4" w:space="0" w:color="auto"/>
            </w:tcBorders>
            <w:vAlign w:val="center"/>
          </w:tcPr>
          <w:p w14:paraId="1CF333EC" w14:textId="7037E38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r>
      <w:tr w:rsidR="00B911DB" w:rsidRPr="00D36BDB" w14:paraId="72E3F211" w14:textId="77777777" w:rsidTr="00257E25">
        <w:tblPrEx>
          <w:jc w:val="center"/>
          <w:tblInd w:w="0" w:type="dxa"/>
        </w:tblPrEx>
        <w:trPr>
          <w:gridBefore w:val="1"/>
          <w:gridAfter w:val="1"/>
          <w:wBefore w:w="29" w:type="dxa"/>
          <w:wAfter w:w="10" w:type="dxa"/>
          <w:trHeight w:val="974"/>
          <w:jc w:val="center"/>
        </w:trPr>
        <w:tc>
          <w:tcPr>
            <w:tcW w:w="2805" w:type="dxa"/>
            <w:gridSpan w:val="2"/>
            <w:vMerge/>
            <w:vAlign w:val="center"/>
          </w:tcPr>
          <w:p w14:paraId="4F02EC11" w14:textId="77777777" w:rsidR="00B911DB" w:rsidRPr="00B911DB" w:rsidRDefault="00B911DB"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E272862" w14:textId="25617E5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Proseminarium</w:t>
            </w:r>
          </w:p>
        </w:tc>
        <w:tc>
          <w:tcPr>
            <w:tcW w:w="2426" w:type="dxa"/>
            <w:gridSpan w:val="3"/>
            <w:tcBorders>
              <w:top w:val="single" w:sz="4" w:space="0" w:color="auto"/>
              <w:bottom w:val="single" w:sz="4" w:space="0" w:color="auto"/>
            </w:tcBorders>
            <w:vAlign w:val="center"/>
          </w:tcPr>
          <w:p w14:paraId="7F451A21" w14:textId="0032887D"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3"/>
            <w:tcBorders>
              <w:top w:val="single" w:sz="4" w:space="0" w:color="auto"/>
              <w:bottom w:val="single" w:sz="4" w:space="0" w:color="auto"/>
            </w:tcBorders>
            <w:vAlign w:val="center"/>
          </w:tcPr>
          <w:p w14:paraId="19085EB9" w14:textId="01E0C866"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7126A710" w14:textId="39D27E02"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504A66" w:rsidRPr="00D36BDB" w14:paraId="606F1391" w14:textId="77777777" w:rsidTr="00257E25">
        <w:tblPrEx>
          <w:jc w:val="center"/>
          <w:tblInd w:w="0" w:type="dxa"/>
        </w:tblPrEx>
        <w:trPr>
          <w:gridBefore w:val="1"/>
          <w:gridAfter w:val="1"/>
          <w:wBefore w:w="29" w:type="dxa"/>
          <w:wAfter w:w="10" w:type="dxa"/>
          <w:trHeight w:val="974"/>
          <w:jc w:val="center"/>
        </w:trPr>
        <w:tc>
          <w:tcPr>
            <w:tcW w:w="2805" w:type="dxa"/>
            <w:gridSpan w:val="2"/>
            <w:vAlign w:val="center"/>
          </w:tcPr>
          <w:p w14:paraId="7D78A9D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praktyk zawodowych</w:t>
            </w:r>
          </w:p>
        </w:tc>
        <w:tc>
          <w:tcPr>
            <w:tcW w:w="2868" w:type="dxa"/>
            <w:gridSpan w:val="2"/>
            <w:tcBorders>
              <w:top w:val="single" w:sz="4" w:space="0" w:color="auto"/>
              <w:bottom w:val="single" w:sz="4" w:space="0" w:color="auto"/>
            </w:tcBorders>
            <w:vAlign w:val="center"/>
          </w:tcPr>
          <w:p w14:paraId="1918527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Praktyka zawodowa</w:t>
            </w:r>
          </w:p>
        </w:tc>
        <w:tc>
          <w:tcPr>
            <w:tcW w:w="2426" w:type="dxa"/>
            <w:gridSpan w:val="3"/>
            <w:tcBorders>
              <w:top w:val="single" w:sz="4" w:space="0" w:color="auto"/>
              <w:bottom w:val="single" w:sz="4" w:space="0" w:color="auto"/>
            </w:tcBorders>
            <w:vAlign w:val="center"/>
          </w:tcPr>
          <w:p w14:paraId="55201291" w14:textId="276162CF" w:rsidR="00504A66" w:rsidRPr="00D36BDB" w:rsidRDefault="003169F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32*</w:t>
            </w:r>
          </w:p>
        </w:tc>
        <w:tc>
          <w:tcPr>
            <w:tcW w:w="3411" w:type="dxa"/>
            <w:gridSpan w:val="3"/>
            <w:tcBorders>
              <w:top w:val="single" w:sz="4" w:space="0" w:color="auto"/>
              <w:bottom w:val="single" w:sz="4" w:space="0" w:color="auto"/>
            </w:tcBorders>
            <w:vAlign w:val="center"/>
          </w:tcPr>
          <w:p w14:paraId="4A752A2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32</w:t>
            </w:r>
          </w:p>
        </w:tc>
        <w:tc>
          <w:tcPr>
            <w:tcW w:w="2951" w:type="dxa"/>
            <w:gridSpan w:val="2"/>
            <w:tcBorders>
              <w:top w:val="single" w:sz="4" w:space="0" w:color="auto"/>
              <w:bottom w:val="single" w:sz="4" w:space="0" w:color="auto"/>
            </w:tcBorders>
            <w:vAlign w:val="center"/>
          </w:tcPr>
          <w:p w14:paraId="0BDE0B95" w14:textId="21B9F14F"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32</w:t>
            </w:r>
          </w:p>
        </w:tc>
      </w:tr>
      <w:bookmarkEnd w:id="1"/>
      <w:tr w:rsidR="00504A66" w:rsidRPr="00D36BDB" w14:paraId="7276FD2F" w14:textId="77777777" w:rsidTr="00257E25">
        <w:tblPrEx>
          <w:jc w:val="center"/>
          <w:tblInd w:w="0" w:type="dxa"/>
        </w:tblPrEx>
        <w:trPr>
          <w:gridBefore w:val="1"/>
          <w:gridAfter w:val="1"/>
          <w:wBefore w:w="29" w:type="dxa"/>
          <w:wAfter w:w="10" w:type="dxa"/>
          <w:trHeight w:val="459"/>
          <w:jc w:val="center"/>
        </w:trPr>
        <w:tc>
          <w:tcPr>
            <w:tcW w:w="5673" w:type="dxa"/>
            <w:gridSpan w:val="4"/>
            <w:vAlign w:val="center"/>
          </w:tcPr>
          <w:p w14:paraId="204E839C" w14:textId="77777777"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Razem:</w:t>
            </w:r>
          </w:p>
        </w:tc>
        <w:tc>
          <w:tcPr>
            <w:tcW w:w="2426" w:type="dxa"/>
            <w:gridSpan w:val="3"/>
            <w:tcBorders>
              <w:top w:val="single" w:sz="4" w:space="0" w:color="auto"/>
            </w:tcBorders>
            <w:vAlign w:val="center"/>
          </w:tcPr>
          <w:p w14:paraId="7F1BBAA7" w14:textId="7517A6A8" w:rsidR="00504A66" w:rsidRPr="00D36BDB" w:rsidRDefault="003169F4" w:rsidP="00B6728C">
            <w:pPr>
              <w:spacing w:after="0" w:line="240" w:lineRule="auto"/>
              <w:jc w:val="center"/>
              <w:rPr>
                <w:rFonts w:asciiTheme="majorHAnsi" w:eastAsia="Calibri" w:hAnsiTheme="majorHAnsi" w:cs="Times New Roman"/>
                <w:b/>
                <w:sz w:val="23"/>
                <w:szCs w:val="23"/>
              </w:rPr>
            </w:pPr>
            <w:r>
              <w:rPr>
                <w:rFonts w:asciiTheme="majorHAnsi" w:eastAsia="Calibri" w:hAnsiTheme="majorHAnsi" w:cs="Times New Roman"/>
                <w:b/>
                <w:sz w:val="23"/>
                <w:szCs w:val="23"/>
              </w:rPr>
              <w:t>122</w:t>
            </w:r>
          </w:p>
        </w:tc>
        <w:tc>
          <w:tcPr>
            <w:tcW w:w="3411" w:type="dxa"/>
            <w:gridSpan w:val="3"/>
            <w:tcBorders>
              <w:top w:val="single" w:sz="4" w:space="0" w:color="auto"/>
            </w:tcBorders>
            <w:vAlign w:val="center"/>
          </w:tcPr>
          <w:p w14:paraId="65D4A7B4" w14:textId="04B8118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632E1A">
              <w:rPr>
                <w:rFonts w:asciiTheme="majorHAnsi" w:eastAsia="Calibri" w:hAnsiTheme="majorHAnsi" w:cs="Times New Roman"/>
                <w:b/>
                <w:sz w:val="23"/>
                <w:szCs w:val="23"/>
              </w:rPr>
              <w:t>1</w:t>
            </w:r>
            <w:r w:rsidR="00B6728C">
              <w:rPr>
                <w:rFonts w:asciiTheme="majorHAnsi" w:eastAsia="Calibri" w:hAnsiTheme="majorHAnsi" w:cs="Times New Roman"/>
                <w:b/>
                <w:sz w:val="23"/>
                <w:szCs w:val="23"/>
              </w:rPr>
              <w:t>3</w:t>
            </w:r>
          </w:p>
        </w:tc>
        <w:tc>
          <w:tcPr>
            <w:tcW w:w="2951" w:type="dxa"/>
            <w:gridSpan w:val="2"/>
            <w:tcBorders>
              <w:top w:val="single" w:sz="4" w:space="0" w:color="auto"/>
            </w:tcBorders>
            <w:vAlign w:val="center"/>
          </w:tcPr>
          <w:p w14:paraId="2A329B27" w14:textId="31F952C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7D3C89">
              <w:rPr>
                <w:rFonts w:asciiTheme="majorHAnsi" w:eastAsia="Calibri" w:hAnsiTheme="majorHAnsi" w:cs="Times New Roman"/>
                <w:b/>
                <w:sz w:val="23"/>
                <w:szCs w:val="23"/>
              </w:rPr>
              <w:t>80</w:t>
            </w:r>
          </w:p>
        </w:tc>
      </w:tr>
    </w:tbl>
    <w:p w14:paraId="3633FE02" w14:textId="2EEC4641" w:rsidR="00D36BDB" w:rsidRDefault="00D36BDB" w:rsidP="00B6728C">
      <w:pPr>
        <w:spacing w:after="0" w:line="240" w:lineRule="auto"/>
        <w:rPr>
          <w:rFonts w:ascii="Cambria" w:hAnsi="Cambria" w:cs="Times New Roman"/>
          <w:b/>
          <w:sz w:val="24"/>
          <w:szCs w:val="24"/>
        </w:rPr>
      </w:pPr>
    </w:p>
    <w:p w14:paraId="394FF172" w14:textId="4AEE8758" w:rsidR="00504A66" w:rsidRDefault="00504A66" w:rsidP="00B6728C">
      <w:pPr>
        <w:spacing w:after="0" w:line="240" w:lineRule="auto"/>
        <w:rPr>
          <w:rFonts w:ascii="Cambria" w:hAnsi="Cambria" w:cs="Times New Roman"/>
          <w:b/>
          <w:sz w:val="24"/>
          <w:szCs w:val="24"/>
        </w:rPr>
      </w:pPr>
    </w:p>
    <w:p w14:paraId="0CC3EA94" w14:textId="60E7CB8F" w:rsidR="00897421" w:rsidRPr="003169F4" w:rsidRDefault="00897421" w:rsidP="003169F4">
      <w:pPr>
        <w:spacing w:after="0" w:line="360" w:lineRule="auto"/>
        <w:rPr>
          <w:rFonts w:asciiTheme="majorHAnsi" w:hAnsiTheme="majorHAnsi" w:cs="Times New Roman"/>
          <w:sz w:val="24"/>
          <w:szCs w:val="24"/>
        </w:rPr>
      </w:pPr>
    </w:p>
    <w:p w14:paraId="530AF7D9" w14:textId="6FB6B5A4" w:rsidR="00BD2EC1" w:rsidRPr="003169F4" w:rsidRDefault="003169F4" w:rsidP="003169F4">
      <w:pPr>
        <w:pStyle w:val="Teksttreci0"/>
        <w:shd w:val="clear" w:color="auto" w:fill="auto"/>
        <w:tabs>
          <w:tab w:val="left" w:leader="dot" w:pos="4970"/>
        </w:tabs>
        <w:spacing w:before="0" w:line="360" w:lineRule="auto"/>
        <w:ind w:firstLine="0"/>
        <w:rPr>
          <w:rFonts w:asciiTheme="majorHAnsi" w:hAnsiTheme="majorHAnsi" w:cs="Times New Roman"/>
          <w:sz w:val="20"/>
          <w:szCs w:val="20"/>
        </w:rPr>
      </w:pPr>
      <w:bookmarkStart w:id="2" w:name="_Hlk88469913"/>
      <w:r w:rsidRPr="003169F4">
        <w:rPr>
          <w:rFonts w:asciiTheme="majorHAnsi" w:hAnsiTheme="majorHAnsi" w:cs="Times New Roman"/>
          <w:sz w:val="20"/>
          <w:szCs w:val="20"/>
        </w:rPr>
        <w:t>* w przypadku praktyk zawodowych bezpośredni udział dotyczy opiekuna praktyk</w:t>
      </w:r>
    </w:p>
    <w:tbl>
      <w:tblPr>
        <w:tblStyle w:val="Tabela-Siatka"/>
        <w:tblpPr w:leftFromText="141" w:rightFromText="141" w:vertAnchor="page" w:horzAnchor="margin" w:tblpX="-10" w:tblpY="6018"/>
        <w:tblW w:w="13623" w:type="dxa"/>
        <w:tblLook w:val="04A0" w:firstRow="1" w:lastRow="0" w:firstColumn="1" w:lastColumn="0" w:noHBand="0" w:noVBand="1"/>
      </w:tblPr>
      <w:tblGrid>
        <w:gridCol w:w="9206"/>
        <w:gridCol w:w="4417"/>
      </w:tblGrid>
      <w:tr w:rsidR="00BD2EC1" w:rsidRPr="002E79EB" w14:paraId="36004393" w14:textId="77777777" w:rsidTr="00DA2006">
        <w:trPr>
          <w:trHeight w:val="790"/>
        </w:trPr>
        <w:tc>
          <w:tcPr>
            <w:tcW w:w="9206" w:type="dxa"/>
          </w:tcPr>
          <w:bookmarkEnd w:id="2"/>
          <w:p w14:paraId="66D30FA1"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lastRenderedPageBreak/>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zaj</w:t>
            </w:r>
            <w:r w:rsidRPr="002E79EB">
              <w:rPr>
                <w:rFonts w:ascii="Cambria" w:hAnsi="Cambria" w:cs="TimesNewRoman,Bold"/>
                <w:b/>
                <w:bCs/>
                <w:sz w:val="24"/>
                <w:szCs w:val="24"/>
              </w:rPr>
              <w:t>ę</w:t>
            </w:r>
            <w:r w:rsidRPr="002E79EB">
              <w:rPr>
                <w:rFonts w:ascii="Cambria" w:hAnsi="Cambria" w:cs="Times New Roman"/>
                <w:b/>
                <w:bCs/>
                <w:sz w:val="24"/>
                <w:szCs w:val="24"/>
              </w:rPr>
              <w:t>ciach z dziedziny nauk humanistycznych i społecznych</w:t>
            </w:r>
          </w:p>
        </w:tc>
        <w:tc>
          <w:tcPr>
            <w:tcW w:w="4417" w:type="dxa"/>
          </w:tcPr>
          <w:p w14:paraId="4A0B7E7C" w14:textId="51B65670"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5%</w:t>
            </w:r>
          </w:p>
        </w:tc>
      </w:tr>
      <w:tr w:rsidR="00BD2EC1" w:rsidRPr="002E79EB" w14:paraId="4F0603C6" w14:textId="77777777" w:rsidTr="00DA2006">
        <w:trPr>
          <w:trHeight w:val="394"/>
        </w:trPr>
        <w:tc>
          <w:tcPr>
            <w:tcW w:w="9206" w:type="dxa"/>
          </w:tcPr>
          <w:p w14:paraId="432D20CA"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skutek wyboru grupy przedmiotów</w:t>
            </w:r>
          </w:p>
        </w:tc>
        <w:tc>
          <w:tcPr>
            <w:tcW w:w="4417" w:type="dxa"/>
          </w:tcPr>
          <w:p w14:paraId="354FBCAD" w14:textId="4277C99F" w:rsidR="00BD2EC1" w:rsidRPr="002E79EB" w:rsidRDefault="005D7036" w:rsidP="00DA2006">
            <w:pPr>
              <w:spacing w:after="200" w:line="276" w:lineRule="auto"/>
              <w:rPr>
                <w:rFonts w:ascii="Cambria" w:hAnsi="Cambria" w:cs="Times New Roman"/>
                <w:sz w:val="24"/>
                <w:szCs w:val="24"/>
              </w:rPr>
            </w:pPr>
            <w:r>
              <w:rPr>
                <w:rFonts w:ascii="Cambria" w:hAnsi="Cambria" w:cs="Times New Roman"/>
                <w:sz w:val="24"/>
                <w:szCs w:val="24"/>
              </w:rPr>
              <w:t>36%</w:t>
            </w:r>
          </w:p>
        </w:tc>
      </w:tr>
      <w:tr w:rsidR="00BD2EC1" w:rsidRPr="002E79EB" w14:paraId="1CC6F5F5" w14:textId="77777777" w:rsidTr="00DA2006">
        <w:trPr>
          <w:trHeight w:val="790"/>
        </w:trPr>
        <w:tc>
          <w:tcPr>
            <w:tcW w:w="9206" w:type="dxa"/>
          </w:tcPr>
          <w:p w14:paraId="34CBB559"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dla ka</w:t>
            </w:r>
            <w:r w:rsidRPr="002E79EB">
              <w:rPr>
                <w:rFonts w:ascii="Cambria" w:hAnsi="Cambria" w:cs="TimesNewRoman,Bold"/>
                <w:b/>
                <w:bCs/>
                <w:sz w:val="24"/>
                <w:szCs w:val="24"/>
              </w:rPr>
              <w:t>ż</w:t>
            </w:r>
            <w:r w:rsidRPr="002E79EB">
              <w:rPr>
                <w:rFonts w:ascii="Cambria" w:hAnsi="Cambria" w:cs="Times New Roman"/>
                <w:b/>
                <w:bCs/>
                <w:sz w:val="24"/>
                <w:szCs w:val="24"/>
              </w:rPr>
              <w:t>dej dziedziny</w:t>
            </w:r>
          </w:p>
          <w:p w14:paraId="05F8D8D3"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sz w:val="24"/>
                <w:szCs w:val="24"/>
              </w:rPr>
              <w:t>(w przypadku przyporz</w:t>
            </w:r>
            <w:r w:rsidRPr="002E79EB">
              <w:rPr>
                <w:rFonts w:ascii="Cambria" w:hAnsi="Cambria" w:cs="TimesNewRoman,Bold"/>
                <w:sz w:val="24"/>
                <w:szCs w:val="24"/>
              </w:rPr>
              <w:t>ą</w:t>
            </w:r>
            <w:r w:rsidRPr="002E79EB">
              <w:rPr>
                <w:rFonts w:ascii="Cambria" w:hAnsi="Cambria" w:cs="Times New Roman"/>
                <w:sz w:val="24"/>
                <w:szCs w:val="24"/>
              </w:rPr>
              <w:t>dkowania kierunku do wi</w:t>
            </w:r>
            <w:r w:rsidRPr="002E79EB">
              <w:rPr>
                <w:rFonts w:ascii="Cambria" w:hAnsi="Cambria" w:cs="TimesNewRoman,Bold"/>
                <w:sz w:val="24"/>
                <w:szCs w:val="24"/>
              </w:rPr>
              <w:t>ę</w:t>
            </w:r>
            <w:r w:rsidRPr="002E79EB">
              <w:rPr>
                <w:rFonts w:ascii="Cambria" w:hAnsi="Cambria" w:cs="Times New Roman"/>
                <w:sz w:val="24"/>
                <w:szCs w:val="24"/>
              </w:rPr>
              <w:t>cej ni</w:t>
            </w:r>
            <w:r w:rsidRPr="002E79EB">
              <w:rPr>
                <w:rFonts w:ascii="Cambria" w:hAnsi="Cambria" w:cs="TimesNewRoman,Bold"/>
                <w:sz w:val="24"/>
                <w:szCs w:val="24"/>
              </w:rPr>
              <w:t xml:space="preserve">ż </w:t>
            </w:r>
            <w:r w:rsidRPr="002E79EB">
              <w:rPr>
                <w:rFonts w:ascii="Cambria" w:hAnsi="Cambria" w:cs="Times New Roman"/>
                <w:sz w:val="24"/>
                <w:szCs w:val="24"/>
              </w:rPr>
              <w:t>jednej dziedziny)</w:t>
            </w:r>
          </w:p>
        </w:tc>
        <w:tc>
          <w:tcPr>
            <w:tcW w:w="4417" w:type="dxa"/>
          </w:tcPr>
          <w:p w14:paraId="36A2C0B0" w14:textId="413A93EC"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Nie dotyczy</w:t>
            </w:r>
          </w:p>
        </w:tc>
      </w:tr>
      <w:tr w:rsidR="00BD2EC1" w:rsidRPr="002E79EB" w14:paraId="64049A25" w14:textId="77777777" w:rsidTr="00DA2006">
        <w:trPr>
          <w:trHeight w:val="1171"/>
        </w:trPr>
        <w:tc>
          <w:tcPr>
            <w:tcW w:w="9206" w:type="dxa"/>
          </w:tcPr>
          <w:p w14:paraId="17D67F90"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które student uzyskuje, realizuj</w:t>
            </w:r>
            <w:r w:rsidRPr="002E79EB">
              <w:rPr>
                <w:rFonts w:ascii="Cambria" w:hAnsi="Cambria" w:cs="TimesNewRoman,Bold"/>
                <w:b/>
                <w:bCs/>
                <w:sz w:val="24"/>
                <w:szCs w:val="24"/>
              </w:rPr>
              <w:t>ą</w:t>
            </w:r>
            <w:r w:rsidRPr="002E79EB">
              <w:rPr>
                <w:rFonts w:ascii="Cambria" w:hAnsi="Cambria" w:cs="Times New Roman"/>
                <w:b/>
                <w:bCs/>
                <w:sz w:val="24"/>
                <w:szCs w:val="24"/>
              </w:rPr>
              <w:t>c grupy zaj</w:t>
            </w:r>
            <w:r w:rsidRPr="002E79EB">
              <w:rPr>
                <w:rFonts w:ascii="Cambria" w:hAnsi="Cambria" w:cs="TimesNewRoman,Bold"/>
                <w:b/>
                <w:bCs/>
                <w:sz w:val="24"/>
                <w:szCs w:val="24"/>
              </w:rPr>
              <w:t xml:space="preserve">ęć </w:t>
            </w:r>
            <w:r w:rsidRPr="002E79EB">
              <w:rPr>
                <w:rFonts w:ascii="Cambria" w:hAnsi="Cambria" w:cs="Times New Roman"/>
                <w:b/>
                <w:bCs/>
                <w:sz w:val="24"/>
                <w:szCs w:val="24"/>
              </w:rPr>
              <w:t>powi</w:t>
            </w:r>
            <w:r w:rsidRPr="002E79EB">
              <w:rPr>
                <w:rFonts w:ascii="Cambria" w:hAnsi="Cambria" w:cs="TimesNewRoman,Bold"/>
                <w:b/>
                <w:bCs/>
                <w:sz w:val="24"/>
                <w:szCs w:val="24"/>
              </w:rPr>
              <w:t>ą</w:t>
            </w:r>
            <w:r w:rsidRPr="002E79EB">
              <w:rPr>
                <w:rFonts w:ascii="Cambria" w:hAnsi="Cambria" w:cs="Times New Roman"/>
                <w:b/>
                <w:bCs/>
                <w:sz w:val="24"/>
                <w:szCs w:val="24"/>
              </w:rPr>
              <w:t>zane z praktycznym przygotowaniem zawodowym, słu</w:t>
            </w:r>
            <w:r w:rsidRPr="002E79EB">
              <w:rPr>
                <w:rFonts w:ascii="Cambria" w:hAnsi="Cambria" w:cs="TimesNewRoman,Bold"/>
                <w:b/>
                <w:bCs/>
                <w:sz w:val="24"/>
                <w:szCs w:val="24"/>
              </w:rPr>
              <w:t>żą</w:t>
            </w:r>
            <w:r w:rsidRPr="002E79EB">
              <w:rPr>
                <w:rFonts w:ascii="Cambria" w:hAnsi="Cambria" w:cs="Times New Roman"/>
                <w:b/>
                <w:bCs/>
                <w:sz w:val="24"/>
                <w:szCs w:val="24"/>
              </w:rPr>
              <w:t>ce zdobywaniu przez studenta umiej</w:t>
            </w:r>
            <w:r w:rsidRPr="002E79EB">
              <w:rPr>
                <w:rFonts w:ascii="Cambria" w:hAnsi="Cambria" w:cs="TimesNewRoman,Bold"/>
                <w:b/>
                <w:bCs/>
                <w:sz w:val="24"/>
                <w:szCs w:val="24"/>
              </w:rPr>
              <w:t>ę</w:t>
            </w:r>
            <w:r w:rsidRPr="002E79EB">
              <w:rPr>
                <w:rFonts w:ascii="Cambria" w:hAnsi="Cambria" w:cs="Times New Roman"/>
                <w:b/>
                <w:bCs/>
                <w:sz w:val="24"/>
                <w:szCs w:val="24"/>
              </w:rPr>
              <w:t>tno</w:t>
            </w:r>
            <w:r w:rsidRPr="002E79EB">
              <w:rPr>
                <w:rFonts w:ascii="Cambria" w:hAnsi="Cambria" w:cs="TimesNewRoman,Bold"/>
                <w:b/>
                <w:bCs/>
                <w:sz w:val="24"/>
                <w:szCs w:val="24"/>
              </w:rPr>
              <w:t>ś</w:t>
            </w:r>
            <w:r w:rsidRPr="002E79EB">
              <w:rPr>
                <w:rFonts w:ascii="Cambria" w:hAnsi="Cambria" w:cs="Times New Roman"/>
                <w:b/>
                <w:bCs/>
                <w:sz w:val="24"/>
                <w:szCs w:val="24"/>
              </w:rPr>
              <w:t xml:space="preserve">ci praktycznych i kompetencji społecznych </w:t>
            </w:r>
            <w:r w:rsidRPr="002E79EB">
              <w:rPr>
                <w:rFonts w:ascii="Cambria" w:hAnsi="Cambria" w:cs="Times New Roman"/>
                <w:sz w:val="24"/>
                <w:szCs w:val="24"/>
              </w:rPr>
              <w:t>(dotyczy profilu praktycznego)</w:t>
            </w:r>
            <w:r w:rsidRPr="002E79EB">
              <w:rPr>
                <w:rFonts w:ascii="Cambria" w:hAnsi="Cambria" w:cs="Times New Roman"/>
                <w:b/>
                <w:bCs/>
                <w:sz w:val="24"/>
                <w:szCs w:val="24"/>
              </w:rPr>
              <w:t xml:space="preserve"> </w:t>
            </w:r>
          </w:p>
        </w:tc>
        <w:tc>
          <w:tcPr>
            <w:tcW w:w="4417" w:type="dxa"/>
          </w:tcPr>
          <w:p w14:paraId="501EE317" w14:textId="1D07ACC8" w:rsidR="00856EC1" w:rsidRPr="00856EC1" w:rsidRDefault="005D7036" w:rsidP="005D7036">
            <w:pPr>
              <w:rPr>
                <w:rFonts w:asciiTheme="majorHAnsi" w:eastAsia="Calibri" w:hAnsiTheme="majorHAnsi" w:cs="Times New Roman"/>
                <w:sz w:val="24"/>
                <w:szCs w:val="24"/>
              </w:rPr>
            </w:pPr>
            <w:r>
              <w:rPr>
                <w:rFonts w:asciiTheme="majorHAnsi" w:eastAsia="Calibri" w:hAnsiTheme="majorHAnsi" w:cs="Times New Roman"/>
                <w:sz w:val="24"/>
                <w:szCs w:val="24"/>
              </w:rPr>
              <w:t>6</w:t>
            </w:r>
            <w:r w:rsidR="009D4466">
              <w:rPr>
                <w:rFonts w:asciiTheme="majorHAnsi" w:eastAsia="Calibri" w:hAnsiTheme="majorHAnsi" w:cs="Times New Roman"/>
                <w:sz w:val="24"/>
                <w:szCs w:val="24"/>
              </w:rPr>
              <w:t>4</w:t>
            </w:r>
            <w:r>
              <w:rPr>
                <w:rFonts w:asciiTheme="majorHAnsi" w:eastAsia="Calibri" w:hAnsiTheme="majorHAnsi" w:cs="Times New Roman"/>
                <w:sz w:val="24"/>
                <w:szCs w:val="24"/>
              </w:rPr>
              <w:t>%</w:t>
            </w:r>
          </w:p>
          <w:p w14:paraId="1AE87CB3" w14:textId="274F27F8" w:rsidR="00BD2EC1" w:rsidRPr="002E79EB" w:rsidRDefault="00BD2EC1" w:rsidP="00DA2006">
            <w:pPr>
              <w:spacing w:line="360" w:lineRule="auto"/>
              <w:rPr>
                <w:rFonts w:ascii="Cambria" w:hAnsi="Cambria" w:cs="Times New Roman"/>
                <w:sz w:val="24"/>
                <w:szCs w:val="24"/>
              </w:rPr>
            </w:pPr>
          </w:p>
        </w:tc>
      </w:tr>
    </w:tbl>
    <w:p w14:paraId="7E9B067F" w14:textId="15714A81" w:rsidR="00BD2EC1" w:rsidRPr="002E79EB" w:rsidRDefault="00BD2EC1" w:rsidP="00BD2EC1">
      <w:pPr>
        <w:widowControl w:val="0"/>
        <w:tabs>
          <w:tab w:val="left" w:pos="560"/>
        </w:tabs>
        <w:spacing w:before="120" w:after="0" w:line="240" w:lineRule="auto"/>
        <w:ind w:left="140"/>
        <w:jc w:val="both"/>
        <w:rPr>
          <w:rFonts w:ascii="Cambria" w:eastAsia="Times New Roman" w:hAnsi="Cambria" w:cs="Arial"/>
          <w:b/>
          <w:color w:val="FF0000"/>
          <w:spacing w:val="-1"/>
          <w:sz w:val="24"/>
          <w:szCs w:val="24"/>
        </w:rPr>
      </w:pPr>
      <w:r w:rsidRPr="002E79EB">
        <w:rPr>
          <w:rFonts w:ascii="Cambria" w:eastAsia="Times New Roman" w:hAnsi="Cambria" w:cs="Arial"/>
          <w:spacing w:val="-1"/>
          <w:sz w:val="24"/>
          <w:szCs w:val="24"/>
        </w:rPr>
        <w:t>Tabela 1</w:t>
      </w:r>
      <w:r w:rsidR="0065273D" w:rsidRPr="002E79EB">
        <w:rPr>
          <w:rFonts w:ascii="Cambria" w:eastAsia="Times New Roman" w:hAnsi="Cambria" w:cs="Arial"/>
          <w:spacing w:val="-1"/>
          <w:sz w:val="24"/>
          <w:szCs w:val="24"/>
        </w:rPr>
        <w:t xml:space="preserve">   </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761"/>
        <w:gridCol w:w="3043"/>
      </w:tblGrid>
      <w:tr w:rsidR="00E43953" w:rsidRPr="002E79EB" w14:paraId="6B78F571" w14:textId="77777777" w:rsidTr="00AB6479">
        <w:trPr>
          <w:trHeight w:val="619"/>
        </w:trPr>
        <w:tc>
          <w:tcPr>
            <w:tcW w:w="13608" w:type="dxa"/>
            <w:gridSpan w:val="3"/>
            <w:vAlign w:val="center"/>
          </w:tcPr>
          <w:p w14:paraId="0DE9E425" w14:textId="4E4AB0E6" w:rsidR="0065273D" w:rsidRPr="002E79EB" w:rsidRDefault="0065273D" w:rsidP="00F42AB2">
            <w:pPr>
              <w:rPr>
                <w:rFonts w:ascii="Cambria" w:hAnsi="Cambria"/>
                <w:b/>
              </w:rPr>
            </w:pPr>
            <w:r w:rsidRPr="002E79EB">
              <w:rPr>
                <w:rFonts w:ascii="Cambria" w:hAnsi="Cambria"/>
                <w:b/>
              </w:rPr>
              <w:t xml:space="preserve">Nazwa kierunku studiów : </w:t>
            </w:r>
            <w:r w:rsidR="00325247">
              <w:rPr>
                <w:rFonts w:ascii="Cambria" w:hAnsi="Cambria"/>
                <w:b/>
              </w:rPr>
              <w:t>Bezpieczeństwo wewnętrzne</w:t>
            </w:r>
          </w:p>
          <w:p w14:paraId="60E2281F" w14:textId="209E37ED" w:rsidR="0065273D" w:rsidRPr="002E79EB" w:rsidRDefault="0065273D" w:rsidP="00F42AB2">
            <w:pPr>
              <w:rPr>
                <w:rFonts w:ascii="Cambria" w:hAnsi="Cambria"/>
                <w:b/>
              </w:rPr>
            </w:pPr>
            <w:r w:rsidRPr="002E79EB">
              <w:rPr>
                <w:rFonts w:ascii="Cambria" w:hAnsi="Cambria"/>
                <w:b/>
              </w:rPr>
              <w:lastRenderedPageBreak/>
              <w:t>P</w:t>
            </w:r>
            <w:r w:rsidR="00301FDF">
              <w:rPr>
                <w:rFonts w:ascii="Cambria" w:hAnsi="Cambria"/>
                <w:b/>
              </w:rPr>
              <w:t>o</w:t>
            </w:r>
            <w:r w:rsidRPr="002E79EB">
              <w:rPr>
                <w:rFonts w:ascii="Cambria" w:hAnsi="Cambria"/>
                <w:b/>
              </w:rPr>
              <w:t>z</w:t>
            </w:r>
            <w:r w:rsidR="00301FDF">
              <w:rPr>
                <w:rFonts w:ascii="Cambria" w:hAnsi="Cambria"/>
                <w:b/>
              </w:rPr>
              <w:t>i</w:t>
            </w:r>
            <w:r w:rsidRPr="002E79EB">
              <w:rPr>
                <w:rFonts w:ascii="Cambria" w:hAnsi="Cambria"/>
                <w:b/>
              </w:rPr>
              <w:t xml:space="preserve">om studiów: </w:t>
            </w:r>
            <w:r w:rsidR="00301FDF">
              <w:rPr>
                <w:rFonts w:ascii="Cambria" w:hAnsi="Cambria"/>
                <w:b/>
              </w:rPr>
              <w:t>licencjackie</w:t>
            </w:r>
          </w:p>
          <w:p w14:paraId="5F2A0E71" w14:textId="4EE4A900" w:rsidR="0065273D" w:rsidRPr="002E79EB" w:rsidRDefault="0065273D" w:rsidP="00F42AB2">
            <w:pPr>
              <w:rPr>
                <w:rFonts w:ascii="Cambria" w:hAnsi="Cambria"/>
                <w:b/>
              </w:rPr>
            </w:pPr>
            <w:r w:rsidRPr="002E79EB">
              <w:rPr>
                <w:rFonts w:ascii="Cambria" w:hAnsi="Cambria"/>
                <w:b/>
              </w:rPr>
              <w:t xml:space="preserve">Profil </w:t>
            </w:r>
            <w:r w:rsidR="00301FDF">
              <w:rPr>
                <w:rFonts w:ascii="Cambria" w:hAnsi="Cambria"/>
                <w:b/>
              </w:rPr>
              <w:t>praktyczny</w:t>
            </w:r>
          </w:p>
        </w:tc>
      </w:tr>
      <w:tr w:rsidR="00E43953" w:rsidRPr="002E79EB" w14:paraId="2454E2F5" w14:textId="77777777" w:rsidTr="00AB6479">
        <w:trPr>
          <w:trHeight w:val="619"/>
        </w:trPr>
        <w:tc>
          <w:tcPr>
            <w:tcW w:w="10565" w:type="dxa"/>
            <w:gridSpan w:val="2"/>
            <w:vAlign w:val="center"/>
          </w:tcPr>
          <w:p w14:paraId="1A6CDB93" w14:textId="77777777" w:rsidR="0065273D" w:rsidRPr="002E79EB" w:rsidRDefault="0065273D" w:rsidP="00F42AB2">
            <w:pPr>
              <w:rPr>
                <w:rFonts w:ascii="Cambria" w:hAnsi="Cambria"/>
                <w:b/>
              </w:rPr>
            </w:pPr>
            <w:r w:rsidRPr="002E79EB">
              <w:rPr>
                <w:rFonts w:ascii="Cambria" w:hAnsi="Cambria"/>
                <w:b/>
              </w:rPr>
              <w:lastRenderedPageBreak/>
              <w:t>Nazwa wskaźnika</w:t>
            </w:r>
          </w:p>
        </w:tc>
        <w:tc>
          <w:tcPr>
            <w:tcW w:w="3043" w:type="dxa"/>
            <w:vAlign w:val="center"/>
          </w:tcPr>
          <w:p w14:paraId="5D30630D" w14:textId="77777777" w:rsidR="0065273D" w:rsidRPr="00DA2006" w:rsidRDefault="00E43953" w:rsidP="00F42AB2">
            <w:pPr>
              <w:rPr>
                <w:rFonts w:ascii="Cambria" w:hAnsi="Cambria"/>
                <w:bCs/>
              </w:rPr>
            </w:pPr>
            <w:r w:rsidRPr="00DA2006">
              <w:rPr>
                <w:rFonts w:ascii="Cambria" w:hAnsi="Cambria"/>
                <w:bCs/>
              </w:rPr>
              <w:t>Wartość ocenianego wskaźnika</w:t>
            </w:r>
          </w:p>
        </w:tc>
      </w:tr>
      <w:tr w:rsidR="00E43953" w:rsidRPr="002E79EB" w14:paraId="1A34D260" w14:textId="77777777" w:rsidTr="00AB6479">
        <w:trPr>
          <w:trHeight w:val="20"/>
        </w:trPr>
        <w:tc>
          <w:tcPr>
            <w:tcW w:w="10565" w:type="dxa"/>
            <w:gridSpan w:val="2"/>
            <w:vAlign w:val="center"/>
          </w:tcPr>
          <w:p w14:paraId="6793A6CB" w14:textId="77777777" w:rsidR="0065273D" w:rsidRPr="002E79EB" w:rsidRDefault="0065273D" w:rsidP="0065273D">
            <w:pPr>
              <w:rPr>
                <w:rFonts w:ascii="Cambria" w:hAnsi="Cambria"/>
                <w:b/>
              </w:rPr>
            </w:pPr>
            <w:r w:rsidRPr="002E79EB">
              <w:rPr>
                <w:rFonts w:ascii="Cambria" w:hAnsi="Cambria"/>
                <w:b/>
              </w:rPr>
              <w:t>Liczba semestrów konieczna do ukończenia studiów na ocenianym kierunku na danym poziomie</w:t>
            </w:r>
          </w:p>
        </w:tc>
        <w:tc>
          <w:tcPr>
            <w:tcW w:w="3043" w:type="dxa"/>
            <w:vAlign w:val="center"/>
          </w:tcPr>
          <w:p w14:paraId="2672B920" w14:textId="462CE32D" w:rsidR="0065273D" w:rsidRPr="00DA2006" w:rsidRDefault="00301FDF" w:rsidP="00F42AB2">
            <w:pPr>
              <w:jc w:val="center"/>
              <w:rPr>
                <w:rFonts w:ascii="Cambria" w:hAnsi="Cambria"/>
                <w:bCs/>
              </w:rPr>
            </w:pPr>
            <w:r w:rsidRPr="00DA2006">
              <w:rPr>
                <w:rFonts w:ascii="Cambria" w:hAnsi="Cambria"/>
                <w:bCs/>
              </w:rPr>
              <w:t>6</w:t>
            </w:r>
          </w:p>
        </w:tc>
      </w:tr>
      <w:tr w:rsidR="00E43953" w:rsidRPr="002E79EB" w14:paraId="63C5A219" w14:textId="77777777" w:rsidTr="00AB6479">
        <w:trPr>
          <w:trHeight w:val="20"/>
        </w:trPr>
        <w:tc>
          <w:tcPr>
            <w:tcW w:w="10565" w:type="dxa"/>
            <w:gridSpan w:val="2"/>
            <w:vAlign w:val="center"/>
          </w:tcPr>
          <w:p w14:paraId="777766DE" w14:textId="77777777" w:rsidR="0065273D" w:rsidRPr="002E79EB" w:rsidRDefault="0065273D" w:rsidP="0065273D">
            <w:pPr>
              <w:rPr>
                <w:rFonts w:ascii="Cambria" w:hAnsi="Cambria"/>
                <w:b/>
              </w:rPr>
            </w:pPr>
            <w:r w:rsidRPr="002E79EB">
              <w:rPr>
                <w:rFonts w:ascii="Cambria" w:hAnsi="Cambria"/>
                <w:b/>
              </w:rPr>
              <w:t>Liczba punktów ECTS konieczna do ukończenia studiów na ocenianym kierunku na danym poziomie</w:t>
            </w:r>
          </w:p>
        </w:tc>
        <w:tc>
          <w:tcPr>
            <w:tcW w:w="3043" w:type="dxa"/>
            <w:vAlign w:val="center"/>
          </w:tcPr>
          <w:p w14:paraId="3AB2431E" w14:textId="41716CFE" w:rsidR="0065273D" w:rsidRPr="00DA2006" w:rsidRDefault="00301FDF" w:rsidP="00F42AB2">
            <w:pPr>
              <w:jc w:val="center"/>
              <w:rPr>
                <w:rFonts w:ascii="Cambria" w:hAnsi="Cambria"/>
                <w:bCs/>
              </w:rPr>
            </w:pPr>
            <w:r w:rsidRPr="00DA2006">
              <w:rPr>
                <w:rFonts w:ascii="Cambria" w:hAnsi="Cambria"/>
                <w:bCs/>
              </w:rPr>
              <w:t>180</w:t>
            </w:r>
          </w:p>
        </w:tc>
      </w:tr>
      <w:tr w:rsidR="00E43953" w:rsidRPr="002E79EB" w14:paraId="16DB4D64" w14:textId="77777777" w:rsidTr="00AB6479">
        <w:trPr>
          <w:trHeight w:val="20"/>
        </w:trPr>
        <w:tc>
          <w:tcPr>
            <w:tcW w:w="10565" w:type="dxa"/>
            <w:gridSpan w:val="2"/>
            <w:vAlign w:val="center"/>
          </w:tcPr>
          <w:p w14:paraId="2FE88EDF" w14:textId="77777777" w:rsidR="0065273D" w:rsidRPr="002E79EB" w:rsidRDefault="0065273D" w:rsidP="00F42AB2">
            <w:pPr>
              <w:rPr>
                <w:rFonts w:ascii="Cambria" w:hAnsi="Cambria"/>
                <w:b/>
              </w:rPr>
            </w:pPr>
            <w:r w:rsidRPr="002E79EB">
              <w:rPr>
                <w:rFonts w:ascii="Cambria" w:hAnsi="Cambria"/>
                <w:b/>
              </w:rPr>
              <w:t>Łączna liczba godzin zajęć</w:t>
            </w:r>
          </w:p>
        </w:tc>
        <w:tc>
          <w:tcPr>
            <w:tcW w:w="3043" w:type="dxa"/>
            <w:vAlign w:val="center"/>
          </w:tcPr>
          <w:p w14:paraId="32A3EB98" w14:textId="092535FE" w:rsidR="0065273D" w:rsidRPr="00DA2006" w:rsidRDefault="003042B3" w:rsidP="00F42AB2">
            <w:pPr>
              <w:jc w:val="center"/>
              <w:rPr>
                <w:rFonts w:ascii="Cambria" w:hAnsi="Cambria"/>
                <w:bCs/>
              </w:rPr>
            </w:pPr>
            <w:r w:rsidRPr="00DA2006">
              <w:rPr>
                <w:rFonts w:ascii="Cambria" w:hAnsi="Cambria"/>
                <w:bCs/>
              </w:rPr>
              <w:t xml:space="preserve">Stacjonarne: </w:t>
            </w:r>
            <w:r w:rsidR="00B911DB" w:rsidRPr="00DA2006">
              <w:rPr>
                <w:rFonts w:ascii="Cambria" w:hAnsi="Cambria"/>
                <w:bCs/>
              </w:rPr>
              <w:t>1890</w:t>
            </w:r>
            <w:r w:rsidR="00FD1C92" w:rsidRPr="00DA2006">
              <w:rPr>
                <w:rFonts w:ascii="Cambria" w:hAnsi="Cambria"/>
                <w:bCs/>
              </w:rPr>
              <w:t xml:space="preserve"> </w:t>
            </w:r>
          </w:p>
          <w:p w14:paraId="07BDC92C" w14:textId="087EBE25" w:rsidR="003042B3" w:rsidRPr="00DA2006" w:rsidRDefault="003042B3" w:rsidP="00F42AB2">
            <w:pPr>
              <w:jc w:val="center"/>
              <w:rPr>
                <w:rFonts w:ascii="Cambria" w:hAnsi="Cambria"/>
                <w:bCs/>
              </w:rPr>
            </w:pPr>
          </w:p>
        </w:tc>
      </w:tr>
      <w:tr w:rsidR="00E43953" w:rsidRPr="002E79EB" w14:paraId="715B2597" w14:textId="77777777" w:rsidTr="00AB6479">
        <w:trPr>
          <w:trHeight w:val="20"/>
        </w:trPr>
        <w:tc>
          <w:tcPr>
            <w:tcW w:w="10565" w:type="dxa"/>
            <w:gridSpan w:val="2"/>
            <w:vAlign w:val="center"/>
          </w:tcPr>
          <w:p w14:paraId="7634B5D7" w14:textId="77777777" w:rsidR="0065273D" w:rsidRPr="002E79EB" w:rsidRDefault="0065273D" w:rsidP="00F42AB2">
            <w:pPr>
              <w:rPr>
                <w:rFonts w:ascii="Cambria" w:hAnsi="Cambria"/>
                <w:b/>
              </w:rPr>
            </w:pPr>
            <w:r w:rsidRPr="002E79EB">
              <w:rPr>
                <w:rFonts w:ascii="Cambria" w:hAnsi="Cambria"/>
                <w:b/>
              </w:rPr>
              <w:t>Łączna liczba punktów ECTS, jaką student musi uzyskać w ramach zajęć prowadzonych z bezpośrednim udziałem nauczycieli akademickich lub innych osób prowadzących zajęcia</w:t>
            </w:r>
          </w:p>
        </w:tc>
        <w:tc>
          <w:tcPr>
            <w:tcW w:w="3043" w:type="dxa"/>
            <w:vAlign w:val="center"/>
          </w:tcPr>
          <w:p w14:paraId="5F30E201" w14:textId="246C2CF4" w:rsidR="0065273D" w:rsidRPr="005D7036" w:rsidRDefault="005D7036" w:rsidP="00F42AB2">
            <w:pPr>
              <w:jc w:val="center"/>
              <w:rPr>
                <w:rFonts w:ascii="Cambria" w:hAnsi="Cambria"/>
                <w:bCs/>
              </w:rPr>
            </w:pPr>
            <w:r w:rsidRPr="005D7036">
              <w:rPr>
                <w:rFonts w:ascii="Cambria" w:hAnsi="Cambria"/>
                <w:bCs/>
              </w:rPr>
              <w:t>5</w:t>
            </w:r>
            <w:r w:rsidR="00C717E5" w:rsidRPr="005D7036">
              <w:rPr>
                <w:rFonts w:ascii="Cambria" w:hAnsi="Cambria"/>
                <w:bCs/>
              </w:rPr>
              <w:t>0</w:t>
            </w:r>
            <w:r w:rsidR="00AC56BF" w:rsidRPr="005D7036">
              <w:rPr>
                <w:rFonts w:ascii="Cambria" w:hAnsi="Cambria"/>
                <w:bCs/>
              </w:rPr>
              <w:t xml:space="preserve"> </w:t>
            </w:r>
            <w:r w:rsidR="00FD1C92" w:rsidRPr="005D7036">
              <w:rPr>
                <w:rFonts w:ascii="Cambria" w:hAnsi="Cambria"/>
                <w:bCs/>
              </w:rPr>
              <w:t>%</w:t>
            </w:r>
          </w:p>
        </w:tc>
      </w:tr>
      <w:tr w:rsidR="00DA7A3C" w:rsidRPr="002E79EB" w14:paraId="5FCC5305" w14:textId="77777777" w:rsidTr="00AB6479">
        <w:trPr>
          <w:trHeight w:val="20"/>
        </w:trPr>
        <w:tc>
          <w:tcPr>
            <w:tcW w:w="10565" w:type="dxa"/>
            <w:gridSpan w:val="2"/>
            <w:vAlign w:val="center"/>
          </w:tcPr>
          <w:p w14:paraId="50BDFAE7" w14:textId="33BE2A57" w:rsidR="00DA7A3C" w:rsidRDefault="00DA7A3C" w:rsidP="00F42AB2">
            <w:pPr>
              <w:rPr>
                <w:rFonts w:ascii="Cambria" w:eastAsia="Calibri" w:hAnsi="Cambria" w:cs="Times New Roman"/>
                <w:b/>
                <w:spacing w:val="-2"/>
              </w:rPr>
            </w:pPr>
            <w:r w:rsidRPr="007850ED">
              <w:rPr>
                <w:rFonts w:ascii="Cambria" w:eastAsia="Calibri" w:hAnsi="Cambria" w:cs="Times New Roman"/>
                <w:b/>
                <w:spacing w:val="-2"/>
              </w:rPr>
              <w:t>Procentowy</w:t>
            </w:r>
            <w:r w:rsidRPr="007850ED">
              <w:rPr>
                <w:rFonts w:ascii="Cambria" w:eastAsia="Calibri" w:hAnsi="Cambria" w:cs="Times New Roman"/>
                <w:b/>
              </w:rPr>
              <w:t xml:space="preserve"> </w:t>
            </w:r>
            <w:r w:rsidRPr="007850ED">
              <w:rPr>
                <w:rFonts w:ascii="Cambria" w:eastAsia="Calibri" w:hAnsi="Cambria" w:cs="Times New Roman"/>
                <w:b/>
                <w:spacing w:val="-2"/>
              </w:rPr>
              <w:t>udział</w:t>
            </w:r>
            <w:r w:rsidRPr="007850ED">
              <w:rPr>
                <w:rFonts w:ascii="Cambria" w:eastAsia="Calibri" w:hAnsi="Cambria" w:cs="Times New Roman"/>
                <w:b/>
              </w:rPr>
              <w:t xml:space="preserve"> </w:t>
            </w:r>
            <w:r w:rsidRPr="007850ED">
              <w:rPr>
                <w:rFonts w:ascii="Cambria" w:eastAsia="Calibri" w:hAnsi="Cambria" w:cs="Times New Roman"/>
                <w:b/>
                <w:spacing w:val="-2"/>
              </w:rPr>
              <w:t>liczby</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ECTS</w:t>
            </w:r>
            <w:r w:rsidRPr="007850ED">
              <w:rPr>
                <w:rFonts w:ascii="Cambria" w:eastAsia="Calibri" w:hAnsi="Cambria" w:cs="Times New Roman"/>
                <w:b/>
              </w:rPr>
              <w:t xml:space="preserve"> </w:t>
            </w:r>
            <w:r w:rsidRPr="007850ED">
              <w:rPr>
                <w:rFonts w:ascii="Cambria" w:eastAsia="Calibri" w:hAnsi="Cambria" w:cs="Times New Roman"/>
                <w:b/>
                <w:spacing w:val="-2"/>
              </w:rPr>
              <w:t>dla</w:t>
            </w:r>
            <w:r w:rsidRPr="007850ED">
              <w:rPr>
                <w:rFonts w:ascii="Cambria" w:eastAsia="Calibri" w:hAnsi="Cambria" w:cs="Times New Roman"/>
                <w:b/>
                <w:spacing w:val="-8"/>
              </w:rPr>
              <w:t xml:space="preserve"> </w:t>
            </w:r>
            <w:r w:rsidRPr="007850ED">
              <w:rPr>
                <w:rFonts w:ascii="Cambria" w:eastAsia="Calibri" w:hAnsi="Cambria" w:cs="Times New Roman"/>
                <w:b/>
                <w:spacing w:val="-2"/>
              </w:rPr>
              <w:t>każdej</w:t>
            </w:r>
            <w:r w:rsidRPr="007850ED">
              <w:rPr>
                <w:rFonts w:ascii="Cambria" w:eastAsia="Calibri" w:hAnsi="Cambria" w:cs="Times New Roman"/>
                <w:b/>
                <w:spacing w:val="-8"/>
              </w:rPr>
              <w:t xml:space="preserve"> </w:t>
            </w:r>
            <w:r w:rsidRPr="007850ED">
              <w:rPr>
                <w:rFonts w:ascii="Cambria" w:eastAsia="Calibri" w:hAnsi="Cambria" w:cs="Times New Roman"/>
                <w:b/>
              </w:rPr>
              <w:t>z</w:t>
            </w:r>
            <w:r w:rsidRPr="007850ED">
              <w:rPr>
                <w:rFonts w:ascii="Cambria" w:eastAsia="Calibri" w:hAnsi="Cambria" w:cs="Times New Roman"/>
                <w:b/>
                <w:spacing w:val="-9"/>
              </w:rPr>
              <w:t xml:space="preserve"> </w:t>
            </w:r>
            <w:r w:rsidRPr="007850ED">
              <w:rPr>
                <w:rFonts w:ascii="Cambria" w:eastAsia="Calibri" w:hAnsi="Cambria" w:cs="Times New Roman"/>
                <w:b/>
                <w:spacing w:val="-2"/>
              </w:rPr>
              <w:t xml:space="preserve">dyscyplin, do których przyporządkowany jest kierunek </w:t>
            </w:r>
            <w:r w:rsidRPr="007850ED">
              <w:rPr>
                <w:rFonts w:ascii="Cambria" w:eastAsia="Calibri" w:hAnsi="Cambria" w:cs="Times New Roman"/>
                <w:b/>
              </w:rPr>
              <w:t xml:space="preserve">w </w:t>
            </w:r>
            <w:r w:rsidRPr="007850ED">
              <w:rPr>
                <w:rFonts w:ascii="Cambria" w:eastAsia="Calibri" w:hAnsi="Cambria" w:cs="Times New Roman"/>
                <w:b/>
                <w:spacing w:val="-2"/>
              </w:rPr>
              <w:t>liczbie</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 xml:space="preserve">ECTS </w:t>
            </w:r>
            <w:r w:rsidRPr="007850ED">
              <w:rPr>
                <w:rFonts w:ascii="Cambria" w:eastAsia="Calibri" w:hAnsi="Cambria" w:cs="Times New Roman"/>
                <w:b/>
              </w:rPr>
              <w:t>koniecznej</w:t>
            </w:r>
            <w:r w:rsidRPr="007850ED">
              <w:rPr>
                <w:rFonts w:ascii="Cambria" w:eastAsia="Calibri" w:hAnsi="Cambria" w:cs="Times New Roman"/>
                <w:b/>
                <w:spacing w:val="5"/>
              </w:rPr>
              <w:t xml:space="preserve"> </w:t>
            </w:r>
            <w:r w:rsidRPr="007850ED">
              <w:rPr>
                <w:rFonts w:ascii="Cambria" w:eastAsia="Calibri" w:hAnsi="Cambria" w:cs="Times New Roman"/>
                <w:b/>
              </w:rPr>
              <w:t>do</w:t>
            </w:r>
            <w:r w:rsidRPr="007850ED">
              <w:rPr>
                <w:rFonts w:ascii="Cambria" w:eastAsia="Calibri" w:hAnsi="Cambria" w:cs="Times New Roman"/>
                <w:b/>
                <w:spacing w:val="6"/>
              </w:rPr>
              <w:t xml:space="preserve"> </w:t>
            </w:r>
            <w:r w:rsidRPr="007850ED">
              <w:rPr>
                <w:rFonts w:ascii="Cambria" w:eastAsia="Calibri" w:hAnsi="Cambria" w:cs="Times New Roman"/>
                <w:b/>
              </w:rPr>
              <w:t>ukończenia</w:t>
            </w:r>
            <w:r w:rsidRPr="007850ED">
              <w:rPr>
                <w:rFonts w:ascii="Cambria" w:eastAsia="Calibri" w:hAnsi="Cambria" w:cs="Times New Roman"/>
                <w:b/>
                <w:spacing w:val="5"/>
              </w:rPr>
              <w:t xml:space="preserve"> </w:t>
            </w:r>
            <w:r w:rsidRPr="007850ED">
              <w:rPr>
                <w:rFonts w:ascii="Cambria" w:eastAsia="Calibri" w:hAnsi="Cambria" w:cs="Times New Roman"/>
                <w:b/>
              </w:rPr>
              <w:t>studiów</w:t>
            </w:r>
            <w:r w:rsidRPr="007850ED">
              <w:rPr>
                <w:rFonts w:ascii="Cambria" w:eastAsia="Calibri" w:hAnsi="Cambria" w:cs="Times New Roman"/>
                <w:b/>
                <w:spacing w:val="6"/>
              </w:rPr>
              <w:t xml:space="preserve"> </w:t>
            </w:r>
            <w:r w:rsidRPr="007850ED">
              <w:rPr>
                <w:rFonts w:ascii="Cambria" w:eastAsia="Calibri" w:hAnsi="Cambria" w:cs="Times New Roman"/>
                <w:b/>
              </w:rPr>
              <w:t>na</w:t>
            </w:r>
            <w:r w:rsidRPr="007850ED">
              <w:rPr>
                <w:rFonts w:ascii="Cambria" w:eastAsia="Calibri" w:hAnsi="Cambria" w:cs="Times New Roman"/>
                <w:b/>
                <w:spacing w:val="6"/>
              </w:rPr>
              <w:t xml:space="preserve"> </w:t>
            </w:r>
            <w:r w:rsidRPr="007850ED">
              <w:rPr>
                <w:rFonts w:ascii="Cambria" w:eastAsia="Calibri" w:hAnsi="Cambria" w:cs="Times New Roman"/>
                <w:b/>
              </w:rPr>
              <w:t>danym</w:t>
            </w:r>
            <w:r w:rsidRPr="007850ED">
              <w:rPr>
                <w:rFonts w:ascii="Cambria" w:eastAsia="Calibri" w:hAnsi="Cambria" w:cs="Times New Roman"/>
                <w:b/>
                <w:spacing w:val="6"/>
              </w:rPr>
              <w:t xml:space="preserve"> </w:t>
            </w:r>
            <w:r w:rsidRPr="007850ED">
              <w:rPr>
                <w:rFonts w:ascii="Cambria" w:eastAsia="Calibri" w:hAnsi="Cambria" w:cs="Times New Roman"/>
                <w:b/>
              </w:rPr>
              <w:t xml:space="preserve">poziomie – </w:t>
            </w:r>
            <w:r w:rsidRPr="007850ED">
              <w:rPr>
                <w:rFonts w:ascii="Cambria" w:eastAsia="Calibri" w:hAnsi="Cambria" w:cs="Times New Roman"/>
                <w:b/>
                <w:spacing w:val="-2"/>
              </w:rPr>
              <w:t>w przypadku kierunku</w:t>
            </w:r>
            <w:r w:rsidRPr="007850ED">
              <w:rPr>
                <w:rFonts w:ascii="Cambria" w:eastAsia="Calibri" w:hAnsi="Cambria" w:cs="Times New Roman"/>
                <w:b/>
                <w:spacing w:val="-8"/>
              </w:rPr>
              <w:t xml:space="preserve"> </w:t>
            </w:r>
            <w:r w:rsidRPr="007850ED">
              <w:rPr>
                <w:rFonts w:ascii="Cambria" w:eastAsia="Calibri" w:hAnsi="Cambria" w:cs="Times New Roman"/>
                <w:b/>
                <w:spacing w:val="-2"/>
              </w:rPr>
              <w:t>przyporządkowanego</w:t>
            </w:r>
            <w:r w:rsidRPr="007850ED">
              <w:rPr>
                <w:rFonts w:ascii="Cambria" w:eastAsia="Calibri" w:hAnsi="Cambria" w:cs="Times New Roman"/>
                <w:b/>
                <w:spacing w:val="-8"/>
              </w:rPr>
              <w:t xml:space="preserve"> </w:t>
            </w:r>
            <w:r w:rsidRPr="007850ED">
              <w:rPr>
                <w:rFonts w:ascii="Cambria" w:eastAsia="Calibri" w:hAnsi="Cambria" w:cs="Times New Roman"/>
                <w:b/>
                <w:spacing w:val="-1"/>
              </w:rPr>
              <w:t>do</w:t>
            </w:r>
            <w:r w:rsidRPr="007850ED">
              <w:rPr>
                <w:rFonts w:ascii="Cambria" w:eastAsia="Calibri" w:hAnsi="Cambria" w:cs="Times New Roman"/>
                <w:b/>
                <w:spacing w:val="-8"/>
              </w:rPr>
              <w:t xml:space="preserve"> </w:t>
            </w:r>
            <w:r w:rsidRPr="007850ED">
              <w:rPr>
                <w:rFonts w:ascii="Cambria" w:eastAsia="Calibri" w:hAnsi="Cambria" w:cs="Times New Roman"/>
                <w:b/>
                <w:spacing w:val="-2"/>
              </w:rPr>
              <w:t>więcej</w:t>
            </w:r>
            <w:r w:rsidRPr="007850ED">
              <w:rPr>
                <w:rFonts w:ascii="Cambria" w:eastAsia="Calibri" w:hAnsi="Cambria" w:cs="Times New Roman"/>
                <w:b/>
                <w:spacing w:val="-8"/>
              </w:rPr>
              <w:t xml:space="preserve"> </w:t>
            </w:r>
            <w:r w:rsidRPr="007850ED">
              <w:rPr>
                <w:rFonts w:ascii="Cambria" w:eastAsia="Calibri" w:hAnsi="Cambria" w:cs="Times New Roman"/>
                <w:b/>
                <w:spacing w:val="-2"/>
              </w:rPr>
              <w:t>niż</w:t>
            </w:r>
            <w:r w:rsidRPr="007850ED">
              <w:rPr>
                <w:rFonts w:ascii="Cambria" w:eastAsia="Calibri" w:hAnsi="Cambria" w:cs="Times New Roman"/>
                <w:b/>
                <w:spacing w:val="-8"/>
              </w:rPr>
              <w:t xml:space="preserve"> </w:t>
            </w:r>
            <w:r w:rsidRPr="007850ED">
              <w:rPr>
                <w:rFonts w:ascii="Cambria" w:eastAsia="Calibri" w:hAnsi="Cambria" w:cs="Times New Roman"/>
                <w:b/>
                <w:spacing w:val="-2"/>
              </w:rPr>
              <w:t>jednej</w:t>
            </w:r>
            <w:r w:rsidRPr="007850ED">
              <w:rPr>
                <w:rFonts w:ascii="Cambria" w:eastAsia="Calibri" w:hAnsi="Cambria" w:cs="Times New Roman"/>
                <w:b/>
                <w:spacing w:val="-8"/>
              </w:rPr>
              <w:t xml:space="preserve"> </w:t>
            </w:r>
            <w:r w:rsidRPr="007850ED">
              <w:rPr>
                <w:rFonts w:ascii="Cambria" w:eastAsia="Calibri" w:hAnsi="Cambria" w:cs="Times New Roman"/>
                <w:b/>
                <w:spacing w:val="-2"/>
              </w:rPr>
              <w:t>dyscypliny</w:t>
            </w:r>
          </w:p>
          <w:p w14:paraId="216B0A19" w14:textId="654A3418" w:rsidR="00FD1C92" w:rsidRDefault="00FD1C92" w:rsidP="00F42AB2">
            <w:pPr>
              <w:rPr>
                <w:rFonts w:ascii="Cambria" w:eastAsia="Calibri" w:hAnsi="Cambria" w:cs="Times New Roman"/>
                <w:b/>
                <w:spacing w:val="-2"/>
              </w:rPr>
            </w:pPr>
          </w:p>
          <w:p w14:paraId="6ABD6910" w14:textId="7F747DAD" w:rsidR="00B96C90" w:rsidRDefault="00B96C90" w:rsidP="00F42AB2">
            <w:pPr>
              <w:rPr>
                <w:rFonts w:ascii="Cambria" w:eastAsia="Calibri" w:hAnsi="Cambria" w:cs="Times New Roman"/>
                <w:b/>
                <w:spacing w:val="-2"/>
              </w:rPr>
            </w:pPr>
          </w:p>
          <w:p w14:paraId="33064125" w14:textId="11FE067B" w:rsidR="00B96C90" w:rsidRDefault="00B96C90" w:rsidP="00F42AB2">
            <w:pPr>
              <w:rPr>
                <w:rFonts w:ascii="Cambria" w:eastAsia="Calibri" w:hAnsi="Cambria" w:cs="Times New Roman"/>
                <w:b/>
                <w:spacing w:val="-2"/>
              </w:rPr>
            </w:pPr>
          </w:p>
          <w:p w14:paraId="594B4E96" w14:textId="3912A948" w:rsidR="00B96C90" w:rsidRDefault="00B96C90" w:rsidP="00F42AB2">
            <w:pPr>
              <w:rPr>
                <w:rFonts w:ascii="Cambria" w:eastAsia="Calibri" w:hAnsi="Cambria" w:cs="Times New Roman"/>
                <w:b/>
                <w:spacing w:val="-2"/>
              </w:rPr>
            </w:pPr>
          </w:p>
          <w:p w14:paraId="1BF5125D" w14:textId="23CE4025" w:rsidR="00B96C90" w:rsidRDefault="00B96C90" w:rsidP="00F42AB2">
            <w:pPr>
              <w:rPr>
                <w:rFonts w:ascii="Cambria" w:eastAsia="Calibri" w:hAnsi="Cambria" w:cs="Times New Roman"/>
                <w:b/>
                <w:spacing w:val="-2"/>
              </w:rPr>
            </w:pPr>
          </w:p>
          <w:p w14:paraId="3A7F946C" w14:textId="4B6DC9ED" w:rsidR="00B96C90" w:rsidRDefault="00B96C90" w:rsidP="00F42AB2">
            <w:pPr>
              <w:rPr>
                <w:rFonts w:ascii="Cambria" w:eastAsia="Calibri" w:hAnsi="Cambria" w:cs="Times New Roman"/>
                <w:b/>
                <w:spacing w:val="-2"/>
              </w:rPr>
            </w:pPr>
          </w:p>
          <w:p w14:paraId="17971C02" w14:textId="1B1A3BF1" w:rsidR="009617B1" w:rsidRDefault="009617B1" w:rsidP="00F42AB2">
            <w:pPr>
              <w:rPr>
                <w:rFonts w:ascii="Cambria" w:eastAsia="Calibri" w:hAnsi="Cambria" w:cs="Times New Roman"/>
                <w:b/>
                <w:spacing w:val="-2"/>
              </w:rPr>
            </w:pPr>
          </w:p>
          <w:p w14:paraId="587A3D67" w14:textId="77777777" w:rsidR="009617B1" w:rsidRPr="007850ED" w:rsidRDefault="009617B1" w:rsidP="00F42AB2">
            <w:pPr>
              <w:rPr>
                <w:rFonts w:ascii="Cambria" w:eastAsia="Calibri" w:hAnsi="Cambria" w:cs="Times New Roman"/>
                <w:b/>
                <w:spacing w:val="-2"/>
              </w:rPr>
            </w:pPr>
          </w:p>
          <w:p w14:paraId="06E9CE3C" w14:textId="77777777" w:rsidR="00AC56BF" w:rsidRDefault="00AC56BF" w:rsidP="00F42AB2">
            <w:pPr>
              <w:rPr>
                <w:rFonts w:ascii="Cambria" w:eastAsia="Calibri" w:hAnsi="Cambria" w:cs="Times New Roman"/>
                <w:b/>
                <w:spacing w:val="-2"/>
              </w:rPr>
            </w:pPr>
          </w:p>
          <w:p w14:paraId="6477962A" w14:textId="77777777" w:rsidR="00AC56BF" w:rsidRDefault="00AC56BF" w:rsidP="00F42AB2">
            <w:pPr>
              <w:rPr>
                <w:rFonts w:ascii="Cambria" w:eastAsia="Calibri" w:hAnsi="Cambria" w:cs="Times New Roman"/>
                <w:b/>
                <w:spacing w:val="-2"/>
              </w:rPr>
            </w:pPr>
          </w:p>
          <w:p w14:paraId="5FDD93F7" w14:textId="77777777" w:rsidR="00AC56BF" w:rsidRDefault="00AC56BF" w:rsidP="00F42AB2">
            <w:pPr>
              <w:rPr>
                <w:rFonts w:ascii="Cambria" w:eastAsia="Calibri" w:hAnsi="Cambria" w:cs="Times New Roman"/>
                <w:b/>
                <w:spacing w:val="-2"/>
              </w:rPr>
            </w:pPr>
          </w:p>
          <w:p w14:paraId="3F0C4507" w14:textId="77777777" w:rsidR="003045A0" w:rsidRDefault="003045A0" w:rsidP="00F42AB2">
            <w:pPr>
              <w:rPr>
                <w:rFonts w:ascii="Cambria" w:eastAsia="Calibri" w:hAnsi="Cambria" w:cs="Times New Roman"/>
                <w:b/>
                <w:spacing w:val="-2"/>
              </w:rPr>
            </w:pPr>
          </w:p>
          <w:p w14:paraId="234F633C" w14:textId="2A8E0083" w:rsidR="003045A0" w:rsidRPr="007850ED" w:rsidRDefault="00DA7A3C" w:rsidP="003045A0">
            <w:pPr>
              <w:rPr>
                <w:rFonts w:ascii="Cambria" w:hAnsi="Cambria"/>
                <w:b/>
              </w:rPr>
            </w:pPr>
            <w:r w:rsidRPr="007850ED">
              <w:rPr>
                <w:rFonts w:ascii="Cambria" w:eastAsia="Calibri" w:hAnsi="Cambria" w:cs="Times New Roman"/>
                <w:b/>
                <w:spacing w:val="-2"/>
              </w:rPr>
              <w:t>Wskazanie dyscypliny wiodącej</w:t>
            </w:r>
          </w:p>
        </w:tc>
        <w:tc>
          <w:tcPr>
            <w:tcW w:w="3043" w:type="dxa"/>
            <w:vAlign w:val="center"/>
          </w:tcPr>
          <w:p w14:paraId="7F1264BE" w14:textId="77777777"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lastRenderedPageBreak/>
              <w:t>dziedzina nauk społecznych: 100%</w:t>
            </w:r>
          </w:p>
          <w:p w14:paraId="7FAFD550" w14:textId="68C8DFFE"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bezpieczeństwie (dyscyplina wiodąca): 53%</w:t>
            </w:r>
          </w:p>
          <w:p w14:paraId="17976DDA" w14:textId="023B39F5"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polityce i administracji: 25%</w:t>
            </w:r>
          </w:p>
          <w:p w14:paraId="275E0D8D" w14:textId="50CB55B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socjologiczne: 5%</w:t>
            </w:r>
          </w:p>
          <w:p w14:paraId="5E3AAD64" w14:textId="761BEC81"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komunikacji społecznej i mediach: 5%</w:t>
            </w:r>
          </w:p>
          <w:p w14:paraId="0C1AC6FF" w14:textId="2DCB7F6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zarządzaniu i jakości: 6%</w:t>
            </w:r>
          </w:p>
          <w:p w14:paraId="379EBD2E" w14:textId="25A108B2" w:rsidR="009617B1" w:rsidRPr="00031F0B" w:rsidRDefault="005D7036" w:rsidP="005D7036">
            <w:pPr>
              <w:spacing w:after="0"/>
              <w:rPr>
                <w:rFonts w:ascii="Cambria" w:hAnsi="Cambria"/>
                <w:b/>
                <w:color w:val="FF0000"/>
              </w:rPr>
            </w:pPr>
            <w:r>
              <w:rPr>
                <w:rFonts w:asciiTheme="majorHAnsi" w:eastAsia="Calibri" w:hAnsiTheme="majorHAnsi" w:cs="Times New Roman"/>
                <w:bCs/>
              </w:rPr>
              <w:t xml:space="preserve">- </w:t>
            </w:r>
            <w:r w:rsidRPr="00F3662E">
              <w:rPr>
                <w:rFonts w:asciiTheme="majorHAnsi" w:eastAsia="Calibri" w:hAnsiTheme="majorHAnsi" w:cs="Times New Roman"/>
                <w:bCs/>
              </w:rPr>
              <w:t>ekonomia i finanse: 6%</w:t>
            </w:r>
          </w:p>
        </w:tc>
      </w:tr>
      <w:tr w:rsidR="0065273D" w:rsidRPr="002E79EB" w14:paraId="539A91CC" w14:textId="77777777" w:rsidTr="00AB6479">
        <w:trPr>
          <w:trHeight w:val="20"/>
        </w:trPr>
        <w:tc>
          <w:tcPr>
            <w:tcW w:w="10565" w:type="dxa"/>
            <w:gridSpan w:val="2"/>
            <w:vAlign w:val="center"/>
          </w:tcPr>
          <w:p w14:paraId="3C99C155" w14:textId="77777777" w:rsidR="0065273D" w:rsidRPr="007850ED" w:rsidRDefault="0065273D" w:rsidP="00F42AB2">
            <w:pPr>
              <w:rPr>
                <w:rFonts w:ascii="Cambria" w:hAnsi="Cambria"/>
                <w:b/>
              </w:rPr>
            </w:pPr>
            <w:r w:rsidRPr="007850ED">
              <w:rPr>
                <w:rFonts w:ascii="Cambria" w:eastAsia="Calibri" w:hAnsi="Cambri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19A9D89" w14:textId="7EE292B7" w:rsidR="0065273D" w:rsidRPr="005D7036" w:rsidRDefault="00FD1C92" w:rsidP="00F42AB2">
            <w:pPr>
              <w:jc w:val="center"/>
              <w:rPr>
                <w:rFonts w:ascii="Cambria" w:hAnsi="Cambria"/>
                <w:bCs/>
                <w:color w:val="FF0000"/>
              </w:rPr>
            </w:pPr>
            <w:r w:rsidRPr="005D7036">
              <w:rPr>
                <w:rFonts w:ascii="Cambria" w:hAnsi="Cambria"/>
                <w:bCs/>
              </w:rPr>
              <w:t>Nie dotyczy</w:t>
            </w:r>
          </w:p>
        </w:tc>
      </w:tr>
      <w:tr w:rsidR="00E43953" w:rsidRPr="002E79EB" w14:paraId="6383DEA0" w14:textId="77777777" w:rsidTr="00AB6479">
        <w:trPr>
          <w:trHeight w:val="20"/>
        </w:trPr>
        <w:tc>
          <w:tcPr>
            <w:tcW w:w="10565" w:type="dxa"/>
            <w:gridSpan w:val="2"/>
            <w:vAlign w:val="center"/>
          </w:tcPr>
          <w:p w14:paraId="6BD810DB"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kształtującym umiejętności praktyczne</w:t>
            </w:r>
          </w:p>
        </w:tc>
        <w:tc>
          <w:tcPr>
            <w:tcW w:w="3043" w:type="dxa"/>
            <w:vAlign w:val="center"/>
          </w:tcPr>
          <w:p w14:paraId="5B0B81EA" w14:textId="2C329ED7" w:rsidR="0065273D" w:rsidRPr="005D7036" w:rsidRDefault="000B04A4" w:rsidP="00F42AB2">
            <w:pPr>
              <w:autoSpaceDE w:val="0"/>
              <w:autoSpaceDN w:val="0"/>
              <w:adjustRightInd w:val="0"/>
              <w:jc w:val="center"/>
              <w:rPr>
                <w:rFonts w:ascii="Cambria" w:hAnsi="Cambria"/>
                <w:bCs/>
                <w:color w:val="FF0000"/>
              </w:rPr>
            </w:pPr>
            <w:r w:rsidRPr="005D7036">
              <w:rPr>
                <w:rFonts w:ascii="Cambria" w:hAnsi="Cambria"/>
                <w:bCs/>
              </w:rPr>
              <w:t>1</w:t>
            </w:r>
            <w:r w:rsidR="005D7036">
              <w:rPr>
                <w:rFonts w:ascii="Cambria" w:hAnsi="Cambria"/>
                <w:bCs/>
              </w:rPr>
              <w:t>1</w:t>
            </w:r>
            <w:r w:rsidR="009D4466">
              <w:rPr>
                <w:rFonts w:ascii="Cambria" w:hAnsi="Cambria"/>
                <w:bCs/>
              </w:rPr>
              <w:t>6</w:t>
            </w:r>
          </w:p>
        </w:tc>
      </w:tr>
      <w:tr w:rsidR="00E43953" w:rsidRPr="002E79EB" w14:paraId="0A5BE87C" w14:textId="77777777" w:rsidTr="00AB6479">
        <w:trPr>
          <w:trHeight w:val="20"/>
        </w:trPr>
        <w:tc>
          <w:tcPr>
            <w:tcW w:w="10565" w:type="dxa"/>
            <w:gridSpan w:val="2"/>
            <w:vAlign w:val="center"/>
          </w:tcPr>
          <w:p w14:paraId="55007A30"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jaką student musi uzyskać w ramach zajęć z dziedziny nauk humanistycznych lub nauk społecznych </w:t>
            </w:r>
            <w:r w:rsidRPr="002E79EB">
              <w:rPr>
                <w:rFonts w:ascii="Cambria" w:hAnsi="Cambria"/>
                <w:b/>
              </w:rPr>
              <w:sym w:font="Symbol" w:char="F02D"/>
            </w:r>
            <w:r w:rsidRPr="002E79EB">
              <w:rPr>
                <w:rFonts w:ascii="Cambria" w:hAnsi="Cambria"/>
                <w:b/>
              </w:rPr>
              <w:t xml:space="preserve"> w przypadku kierunków studiów przyporządkowanych do dyscyplin w ramach dziedzin innych niż odpowiednio nauki humanistyczne lub nauki społeczne</w:t>
            </w:r>
          </w:p>
        </w:tc>
        <w:tc>
          <w:tcPr>
            <w:tcW w:w="3043" w:type="dxa"/>
            <w:vAlign w:val="center"/>
          </w:tcPr>
          <w:p w14:paraId="0E5C6A05" w14:textId="6313309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Nie dotyczy</w:t>
            </w:r>
          </w:p>
        </w:tc>
      </w:tr>
      <w:tr w:rsidR="00E43953" w:rsidRPr="002E79EB" w14:paraId="5E730B65" w14:textId="77777777" w:rsidTr="00AB6479">
        <w:trPr>
          <w:trHeight w:val="417"/>
        </w:trPr>
        <w:tc>
          <w:tcPr>
            <w:tcW w:w="10565" w:type="dxa"/>
            <w:gridSpan w:val="2"/>
            <w:vAlign w:val="center"/>
          </w:tcPr>
          <w:p w14:paraId="02F28609"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do wyboru</w:t>
            </w:r>
          </w:p>
        </w:tc>
        <w:tc>
          <w:tcPr>
            <w:tcW w:w="3043" w:type="dxa"/>
            <w:vAlign w:val="center"/>
          </w:tcPr>
          <w:p w14:paraId="2D0CC875" w14:textId="47197FCF" w:rsidR="0065273D" w:rsidRPr="00683776" w:rsidRDefault="00683776" w:rsidP="00F42AB2">
            <w:pPr>
              <w:autoSpaceDE w:val="0"/>
              <w:autoSpaceDN w:val="0"/>
              <w:adjustRightInd w:val="0"/>
              <w:jc w:val="center"/>
              <w:rPr>
                <w:rFonts w:ascii="Cambria" w:hAnsi="Cambria"/>
                <w:bCs/>
              </w:rPr>
            </w:pPr>
            <w:r w:rsidRPr="00683776">
              <w:rPr>
                <w:rFonts w:ascii="Cambria" w:hAnsi="Cambria"/>
                <w:bCs/>
              </w:rPr>
              <w:t>67</w:t>
            </w:r>
          </w:p>
        </w:tc>
      </w:tr>
      <w:tr w:rsidR="00E43953" w:rsidRPr="002E79EB" w14:paraId="21A68EBE" w14:textId="77777777" w:rsidTr="00AB6479">
        <w:trPr>
          <w:trHeight w:val="20"/>
        </w:trPr>
        <w:tc>
          <w:tcPr>
            <w:tcW w:w="10565" w:type="dxa"/>
            <w:gridSpan w:val="2"/>
            <w:vAlign w:val="center"/>
          </w:tcPr>
          <w:p w14:paraId="7E88F8D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przyporządkowana praktykom zawodowym </w:t>
            </w:r>
          </w:p>
        </w:tc>
        <w:tc>
          <w:tcPr>
            <w:tcW w:w="3043" w:type="dxa"/>
            <w:vAlign w:val="center"/>
          </w:tcPr>
          <w:p w14:paraId="67BEE6BB" w14:textId="176C7DAA" w:rsidR="0065273D" w:rsidRPr="00683776" w:rsidRDefault="00EF22CF" w:rsidP="00F42AB2">
            <w:pPr>
              <w:autoSpaceDE w:val="0"/>
              <w:autoSpaceDN w:val="0"/>
              <w:adjustRightInd w:val="0"/>
              <w:jc w:val="center"/>
              <w:rPr>
                <w:rFonts w:ascii="Cambria" w:hAnsi="Cambria"/>
                <w:bCs/>
              </w:rPr>
            </w:pPr>
            <w:r w:rsidRPr="00683776">
              <w:rPr>
                <w:rFonts w:ascii="Cambria" w:hAnsi="Cambria"/>
                <w:bCs/>
              </w:rPr>
              <w:t>32</w:t>
            </w:r>
          </w:p>
        </w:tc>
      </w:tr>
      <w:tr w:rsidR="00E43953" w:rsidRPr="002E79EB" w14:paraId="718BE9AF" w14:textId="77777777" w:rsidTr="00AB6479">
        <w:trPr>
          <w:trHeight w:val="20"/>
        </w:trPr>
        <w:tc>
          <w:tcPr>
            <w:tcW w:w="10565" w:type="dxa"/>
            <w:gridSpan w:val="2"/>
            <w:vAlign w:val="center"/>
          </w:tcPr>
          <w:p w14:paraId="0DBEDDB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Wymiar praktyk zawodowych </w:t>
            </w:r>
          </w:p>
        </w:tc>
        <w:tc>
          <w:tcPr>
            <w:tcW w:w="3043" w:type="dxa"/>
            <w:vAlign w:val="center"/>
          </w:tcPr>
          <w:p w14:paraId="6E4BEB39" w14:textId="1F608839" w:rsidR="0065273D" w:rsidRPr="00683776" w:rsidRDefault="00EF22CF" w:rsidP="00F42AB2">
            <w:pPr>
              <w:autoSpaceDE w:val="0"/>
              <w:autoSpaceDN w:val="0"/>
              <w:adjustRightInd w:val="0"/>
              <w:jc w:val="center"/>
              <w:rPr>
                <w:rFonts w:ascii="Cambria" w:hAnsi="Cambria"/>
                <w:bCs/>
              </w:rPr>
            </w:pPr>
            <w:r w:rsidRPr="00683776">
              <w:rPr>
                <w:rFonts w:ascii="Cambria" w:hAnsi="Cambria"/>
                <w:bCs/>
              </w:rPr>
              <w:t xml:space="preserve">960 </w:t>
            </w:r>
          </w:p>
        </w:tc>
      </w:tr>
      <w:tr w:rsidR="00E43953" w:rsidRPr="002E79EB" w14:paraId="09CFC46B" w14:textId="77777777" w:rsidTr="00AB6479">
        <w:trPr>
          <w:trHeight w:val="20"/>
        </w:trPr>
        <w:tc>
          <w:tcPr>
            <w:tcW w:w="10565" w:type="dxa"/>
            <w:gridSpan w:val="2"/>
            <w:vAlign w:val="center"/>
          </w:tcPr>
          <w:p w14:paraId="1F90C1B5" w14:textId="77777777" w:rsidR="0065273D" w:rsidRPr="002E79EB" w:rsidRDefault="00E43953" w:rsidP="00E43953">
            <w:pPr>
              <w:autoSpaceDE w:val="0"/>
              <w:autoSpaceDN w:val="0"/>
              <w:adjustRightInd w:val="0"/>
              <w:rPr>
                <w:rFonts w:ascii="Cambria" w:hAnsi="Cambria"/>
                <w:b/>
              </w:rPr>
            </w:pPr>
            <w:r w:rsidRPr="002E79EB">
              <w:rPr>
                <w:rFonts w:ascii="Cambria" w:hAnsi="Cambria"/>
                <w:b/>
              </w:rPr>
              <w:t xml:space="preserve">liczba godzin zajęć z wychowania fizycznego – dotyczy </w:t>
            </w:r>
            <w:r w:rsidR="0065273D" w:rsidRPr="002E79EB">
              <w:rPr>
                <w:rFonts w:ascii="Cambria" w:hAnsi="Cambria"/>
                <w:b/>
              </w:rPr>
              <w:t xml:space="preserve">stacjonarnych studiów pierwszego stopnia i jednolitych studiów magisterskich </w:t>
            </w:r>
          </w:p>
        </w:tc>
        <w:tc>
          <w:tcPr>
            <w:tcW w:w="3043" w:type="dxa"/>
            <w:vAlign w:val="center"/>
          </w:tcPr>
          <w:p w14:paraId="0F63FC39" w14:textId="747A6DC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60</w:t>
            </w:r>
          </w:p>
        </w:tc>
      </w:tr>
      <w:tr w:rsidR="00E43953" w:rsidRPr="002E79EB" w14:paraId="0B222533" w14:textId="77777777" w:rsidTr="00AB6479">
        <w:trPr>
          <w:trHeight w:val="459"/>
        </w:trPr>
        <w:tc>
          <w:tcPr>
            <w:tcW w:w="13608" w:type="dxa"/>
            <w:gridSpan w:val="3"/>
            <w:vAlign w:val="center"/>
          </w:tcPr>
          <w:p w14:paraId="02AEE8B5" w14:textId="1BB673D6" w:rsidR="0065273D" w:rsidRPr="005D7036" w:rsidRDefault="0065273D" w:rsidP="00F42AB2">
            <w:pPr>
              <w:autoSpaceDE w:val="0"/>
              <w:autoSpaceDN w:val="0"/>
              <w:adjustRightInd w:val="0"/>
              <w:rPr>
                <w:rFonts w:ascii="Cambria" w:hAnsi="Cambria"/>
                <w:b/>
                <w:color w:val="FF0000"/>
              </w:rPr>
            </w:pPr>
            <w:r w:rsidRPr="00683776">
              <w:rPr>
                <w:rFonts w:ascii="Cambria" w:hAnsi="Cambria"/>
                <w:b/>
              </w:rPr>
              <w:t>W przypadku prowadzenia zajęć z wykorzystaniem metod i technik kształcenia na odległość:</w:t>
            </w:r>
            <w:r w:rsidR="00683776">
              <w:rPr>
                <w:rFonts w:ascii="Cambria" w:hAnsi="Cambria"/>
                <w:b/>
              </w:rPr>
              <w:t xml:space="preserve"> </w:t>
            </w:r>
            <w:r w:rsidR="00683776" w:rsidRPr="00683776">
              <w:rPr>
                <w:rFonts w:ascii="Cambria" w:hAnsi="Cambria"/>
                <w:bCs/>
              </w:rPr>
              <w:t>nie dotyczy</w:t>
            </w:r>
          </w:p>
        </w:tc>
      </w:tr>
      <w:tr w:rsidR="00E43953" w:rsidRPr="002E79EB" w14:paraId="60E1982B" w14:textId="77777777" w:rsidTr="00AB6479">
        <w:trPr>
          <w:trHeight w:val="1230"/>
        </w:trPr>
        <w:tc>
          <w:tcPr>
            <w:tcW w:w="6804" w:type="dxa"/>
            <w:vAlign w:val="center"/>
          </w:tcPr>
          <w:p w14:paraId="37F9C6E9" w14:textId="77777777" w:rsidR="0065273D" w:rsidRPr="002E79EB" w:rsidRDefault="0065273D" w:rsidP="00F42AB2">
            <w:pPr>
              <w:autoSpaceDE w:val="0"/>
              <w:autoSpaceDN w:val="0"/>
              <w:adjustRightInd w:val="0"/>
              <w:rPr>
                <w:rFonts w:ascii="Cambria" w:hAnsi="Cambria"/>
                <w:b/>
              </w:rPr>
            </w:pPr>
            <w:r w:rsidRPr="002E79EB">
              <w:rPr>
                <w:rFonts w:ascii="Cambria" w:hAnsi="Cambria"/>
                <w:b/>
              </w:rPr>
              <w:t>1. Łączna liczba godzin zajęć określona w programie studiów na studiach stacjonarnych/ Łączna liczba godzin zajęć na studiach stacjonarnych prowadzonych z wykorzystaniem metod i technik kształcenia na odległość.</w:t>
            </w:r>
          </w:p>
          <w:p w14:paraId="045097A7"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2. Łączna liczba godzin zajęć określona w programie studiów na studiach niestacjonarnych/ Łączna liczba godzin zajęć na studiach </w:t>
            </w:r>
            <w:r w:rsidRPr="002E79EB">
              <w:rPr>
                <w:rFonts w:ascii="Cambria" w:hAnsi="Cambria"/>
                <w:b/>
              </w:rPr>
              <w:lastRenderedPageBreak/>
              <w:t>niestacjonarnych prowadzonych z wykorzystaniem metod i technik kształcenia na odległość.</w:t>
            </w:r>
          </w:p>
        </w:tc>
        <w:tc>
          <w:tcPr>
            <w:tcW w:w="6804" w:type="dxa"/>
            <w:gridSpan w:val="2"/>
            <w:vAlign w:val="center"/>
          </w:tcPr>
          <w:p w14:paraId="22D6A302" w14:textId="4943ECFD" w:rsidR="0065273D" w:rsidRPr="002E79EB" w:rsidRDefault="0065273D" w:rsidP="002E79EB">
            <w:pPr>
              <w:rPr>
                <w:rFonts w:ascii="Cambria" w:hAnsi="Cambria"/>
                <w:b/>
              </w:rPr>
            </w:pPr>
            <w:r w:rsidRPr="002E79EB">
              <w:rPr>
                <w:rFonts w:ascii="Cambria" w:hAnsi="Cambria"/>
                <w:b/>
              </w:rPr>
              <w:lastRenderedPageBreak/>
              <w:t>1.</w:t>
            </w:r>
            <w:r w:rsidR="00EF22CF">
              <w:rPr>
                <w:rFonts w:ascii="Cambria" w:hAnsi="Cambria"/>
                <w:b/>
              </w:rPr>
              <w:t xml:space="preserve"> </w:t>
            </w:r>
          </w:p>
          <w:p w14:paraId="1F384631" w14:textId="77777777" w:rsidR="0065273D" w:rsidRPr="002E79EB" w:rsidRDefault="0065273D" w:rsidP="00F42AB2">
            <w:pPr>
              <w:jc w:val="center"/>
              <w:rPr>
                <w:rFonts w:ascii="Cambria" w:hAnsi="Cambria"/>
                <w:b/>
              </w:rPr>
            </w:pPr>
          </w:p>
          <w:p w14:paraId="4CE97DB2" w14:textId="77777777" w:rsidR="0065273D" w:rsidRPr="002E79EB" w:rsidRDefault="0065273D" w:rsidP="00F42AB2">
            <w:pPr>
              <w:jc w:val="center"/>
              <w:rPr>
                <w:rFonts w:ascii="Cambria" w:hAnsi="Cambria"/>
                <w:b/>
              </w:rPr>
            </w:pPr>
          </w:p>
          <w:p w14:paraId="348802D6" w14:textId="3E387E83" w:rsidR="0065273D" w:rsidRPr="002E79EB" w:rsidRDefault="0065273D" w:rsidP="002E79EB">
            <w:pPr>
              <w:autoSpaceDE w:val="0"/>
              <w:autoSpaceDN w:val="0"/>
              <w:adjustRightInd w:val="0"/>
              <w:rPr>
                <w:rFonts w:ascii="Cambria" w:hAnsi="Cambria"/>
                <w:b/>
              </w:rPr>
            </w:pPr>
            <w:r w:rsidRPr="002E79EB">
              <w:rPr>
                <w:rFonts w:ascii="Cambria" w:hAnsi="Cambria"/>
                <w:b/>
              </w:rPr>
              <w:t>2.</w:t>
            </w:r>
            <w:r w:rsidR="00EF22CF">
              <w:rPr>
                <w:rFonts w:ascii="Cambria" w:hAnsi="Cambria"/>
                <w:b/>
              </w:rPr>
              <w:t xml:space="preserve"> </w:t>
            </w:r>
          </w:p>
        </w:tc>
      </w:tr>
    </w:tbl>
    <w:p w14:paraId="562D856F"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6827362B" w14:textId="77777777" w:rsidR="00BD2EC1" w:rsidRPr="002E79EB" w:rsidRDefault="00BD2EC1" w:rsidP="00C47CF2">
      <w:pPr>
        <w:widowControl w:val="0"/>
        <w:tabs>
          <w:tab w:val="left" w:pos="560"/>
        </w:tabs>
        <w:spacing w:after="0" w:line="240" w:lineRule="auto"/>
        <w:ind w:left="142"/>
        <w:jc w:val="both"/>
        <w:rPr>
          <w:rFonts w:ascii="Cambria" w:eastAsia="Times New Roman" w:hAnsi="Cambria" w:cs="Arial"/>
          <w:sz w:val="24"/>
          <w:szCs w:val="24"/>
        </w:rPr>
      </w:pPr>
      <w:r w:rsidRPr="002E79EB">
        <w:rPr>
          <w:rFonts w:ascii="Cambria" w:eastAsia="Times New Roman" w:hAnsi="Cambria" w:cs="Arial"/>
          <w:sz w:val="24"/>
          <w:szCs w:val="24"/>
        </w:rPr>
        <w:t>Tabela 2</w:t>
      </w:r>
    </w:p>
    <w:tbl>
      <w:tblPr>
        <w:tblStyle w:val="TableNormal"/>
        <w:tblW w:w="0" w:type="auto"/>
        <w:tblInd w:w="-6" w:type="dxa"/>
        <w:tblLayout w:type="fixed"/>
        <w:tblLook w:val="01E0" w:firstRow="1" w:lastRow="1" w:firstColumn="1" w:lastColumn="1" w:noHBand="0" w:noVBand="0"/>
      </w:tblPr>
      <w:tblGrid>
        <w:gridCol w:w="3613"/>
        <w:gridCol w:w="6"/>
        <w:gridCol w:w="3424"/>
        <w:gridCol w:w="6"/>
        <w:gridCol w:w="3583"/>
        <w:gridCol w:w="3270"/>
        <w:gridCol w:w="6"/>
      </w:tblGrid>
      <w:tr w:rsidR="00BD2EC1" w:rsidRPr="00931097" w14:paraId="57DDA0FF" w14:textId="77777777" w:rsidTr="00683776">
        <w:trPr>
          <w:trHeight w:hRule="exact" w:val="818"/>
        </w:trPr>
        <w:tc>
          <w:tcPr>
            <w:tcW w:w="13908"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14:paraId="4356112C" w14:textId="77777777" w:rsidR="00BD2EC1" w:rsidRPr="00931097" w:rsidRDefault="00BD2EC1" w:rsidP="00C47CF2">
            <w:pPr>
              <w:ind w:left="131" w:right="135"/>
              <w:jc w:val="center"/>
              <w:rPr>
                <w:rFonts w:asciiTheme="majorHAnsi" w:eastAsia="Times New Roman" w:hAnsiTheme="majorHAnsi" w:cs="Times New Roman"/>
                <w:b/>
                <w:lang w:val="pl-PL"/>
              </w:rPr>
            </w:pPr>
            <w:r w:rsidRPr="00931097">
              <w:rPr>
                <w:rFonts w:asciiTheme="majorHAnsi" w:eastAsia="Calibri" w:hAnsiTheme="majorHAnsi" w:cs="Times New Roman"/>
                <w:b/>
                <w:spacing w:val="-1"/>
                <w:lang w:val="pl-PL"/>
              </w:rPr>
              <w:t>Zajęcia lub grupy zajęć kształtujących umiejętności praktyczne</w:t>
            </w:r>
          </w:p>
        </w:tc>
      </w:tr>
      <w:tr w:rsidR="00BD2EC1" w:rsidRPr="00931097" w14:paraId="0CB75A6B" w14:textId="77777777" w:rsidTr="00683776">
        <w:trPr>
          <w:trHeight w:hRule="exact" w:val="1005"/>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C763292" w14:textId="77777777" w:rsidR="00BD2EC1" w:rsidRPr="00AA4CB7" w:rsidRDefault="00BD2EC1" w:rsidP="00C47CF2">
            <w:pPr>
              <w:ind w:left="102"/>
              <w:jc w:val="center"/>
              <w:rPr>
                <w:rFonts w:asciiTheme="majorHAnsi" w:eastAsia="Times New Roman" w:hAnsiTheme="majorHAnsi" w:cs="Times New Roman"/>
                <w:b/>
                <w:bCs/>
                <w:lang w:val="pl-PL"/>
              </w:rPr>
            </w:pPr>
            <w:r w:rsidRPr="00AA4CB7">
              <w:rPr>
                <w:rFonts w:asciiTheme="majorHAnsi" w:eastAsia="Calibri" w:hAnsiTheme="majorHAnsi" w:cs="Arial"/>
                <w:b/>
                <w:bCs/>
                <w:spacing w:val="-2"/>
                <w:lang w:val="pl-PL"/>
              </w:rPr>
              <w:t>Nazwa</w:t>
            </w:r>
            <w:r w:rsidRPr="00AA4CB7">
              <w:rPr>
                <w:rFonts w:asciiTheme="majorHAnsi" w:eastAsia="Calibri" w:hAnsiTheme="majorHAnsi" w:cs="Arial"/>
                <w:b/>
                <w:bCs/>
                <w:spacing w:val="2"/>
                <w:lang w:val="pl-PL"/>
              </w:rPr>
              <w:t xml:space="preserve"> </w:t>
            </w:r>
            <w:r w:rsidRPr="00AA4CB7">
              <w:rPr>
                <w:rFonts w:asciiTheme="majorHAnsi" w:eastAsia="Calibri" w:hAnsiTheme="majorHAnsi" w:cs="Arial"/>
                <w:b/>
                <w:bCs/>
                <w:spacing w:val="-1"/>
                <w:lang w:val="pl-PL"/>
              </w:rPr>
              <w:t>zajęć lub grupy zajęć</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D7F0660"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Forma/formy</w:t>
            </w:r>
            <w:r w:rsidRPr="00AA4CB7">
              <w:rPr>
                <w:rFonts w:asciiTheme="majorHAnsi" w:eastAsia="Calibri" w:hAnsiTheme="majorHAnsi" w:cs="Arial"/>
                <w:b/>
                <w:bCs/>
                <w:spacing w:val="-3"/>
              </w:rPr>
              <w:t xml:space="preserve"> </w:t>
            </w:r>
            <w:r w:rsidRPr="00AA4CB7">
              <w:rPr>
                <w:rFonts w:asciiTheme="majorHAnsi" w:eastAsia="Calibri" w:hAnsiTheme="majorHAnsi" w:cs="Arial"/>
                <w:b/>
                <w:bCs/>
              </w:rPr>
              <w:t>zajęć</w:t>
            </w:r>
          </w:p>
        </w:tc>
        <w:tc>
          <w:tcPr>
            <w:tcW w:w="3583" w:type="dxa"/>
            <w:tcBorders>
              <w:top w:val="single" w:sz="5" w:space="0" w:color="000000"/>
              <w:left w:val="single" w:sz="5" w:space="0" w:color="000000"/>
              <w:bottom w:val="single" w:sz="5" w:space="0" w:color="000000"/>
              <w:right w:val="single" w:sz="5" w:space="0" w:color="000000"/>
            </w:tcBorders>
            <w:vAlign w:val="center"/>
          </w:tcPr>
          <w:p w14:paraId="5D2443C0" w14:textId="77777777" w:rsidR="00BD2EC1" w:rsidRPr="00AA4CB7" w:rsidRDefault="00BD2EC1" w:rsidP="00C47CF2">
            <w:pPr>
              <w:ind w:left="99"/>
              <w:jc w:val="center"/>
              <w:rPr>
                <w:rFonts w:asciiTheme="majorHAnsi" w:eastAsia="Times New Roman" w:hAnsiTheme="majorHAnsi" w:cs="Times New Roman"/>
                <w:b/>
                <w:bCs/>
              </w:rPr>
            </w:pPr>
            <w:r w:rsidRPr="00AA4CB7">
              <w:rPr>
                <w:rFonts w:asciiTheme="majorHAnsi" w:eastAsia="Calibri" w:hAnsiTheme="majorHAnsi" w:cs="Arial"/>
                <w:b/>
                <w:bCs/>
                <w:spacing w:val="-1"/>
              </w:rPr>
              <w:t>Łączna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godzin</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3480367"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punktów ECTS</w:t>
            </w:r>
          </w:p>
        </w:tc>
      </w:tr>
      <w:tr w:rsidR="007051C1" w:rsidRPr="00931097" w14:paraId="52D2FA6D" w14:textId="77777777" w:rsidTr="00683776">
        <w:trPr>
          <w:trHeight w:hRule="exact" w:val="60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0534D2DA" w14:textId="3101D226" w:rsidR="007051C1" w:rsidRPr="001E10E5" w:rsidRDefault="007051C1" w:rsidP="00C47CF2">
            <w:pPr>
              <w:rPr>
                <w:rFonts w:asciiTheme="majorHAnsi" w:eastAsia="Calibri" w:hAnsiTheme="majorHAnsi" w:cs="Arial"/>
                <w:lang w:val="pl-PL"/>
              </w:rPr>
            </w:pPr>
            <w:bookmarkStart w:id="3" w:name="_Hlk74738371"/>
            <w:r w:rsidRPr="001E10E5">
              <w:rPr>
                <w:rFonts w:asciiTheme="majorHAnsi" w:hAnsiTheme="majorHAnsi" w:cs="Times New Roman"/>
                <w:lang w:val="pl-PL"/>
              </w:rPr>
              <w:t>Przedsiębiorczość i kultura pracy</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6899830" w14:textId="28439902" w:rsidR="007051C1" w:rsidRPr="001E10E5" w:rsidRDefault="00683776"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7A03C9B" w14:textId="25F4A3AA" w:rsidR="007051C1" w:rsidRPr="001E10E5" w:rsidRDefault="003042B3" w:rsidP="00C47CF2">
            <w:pPr>
              <w:jc w:val="center"/>
              <w:rPr>
                <w:rFonts w:asciiTheme="majorHAnsi" w:eastAsia="Calibri" w:hAnsiTheme="majorHAnsi" w:cs="Arial"/>
                <w:lang w:val="pl-PL"/>
              </w:rPr>
            </w:pPr>
            <w:r>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941F7F9" w14:textId="2D8AEFBD" w:rsidR="007051C1" w:rsidRPr="001E10E5" w:rsidRDefault="00683776"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7051C1" w:rsidRPr="00931097" w14:paraId="54BE3847" w14:textId="77777777" w:rsidTr="00683776">
        <w:trPr>
          <w:trHeight w:hRule="exact" w:val="427"/>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02DE01D1" w14:textId="0B580137"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 xml:space="preserve">Wprowadzenie do psychologii </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9F856B7" w14:textId="33CB9099"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67236F44" w14:textId="7CB1CB47"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5706ACE" w14:textId="0DDCF7DB"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465CF629"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081D4A9" w14:textId="7992B179"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Ochrona własności intelektualnej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FC81B35" w14:textId="25C0A01D"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2AC8827E" w14:textId="07CE6B0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942E520" w14:textId="35182549"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w:t>
            </w:r>
          </w:p>
        </w:tc>
      </w:tr>
      <w:tr w:rsidR="00683776" w:rsidRPr="00931097" w14:paraId="419591A2"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34A048A" w14:textId="6D2BDF52" w:rsidR="00683776" w:rsidRPr="001E10E5" w:rsidRDefault="00683776" w:rsidP="00C47CF2">
            <w:pPr>
              <w:rPr>
                <w:rFonts w:asciiTheme="majorHAnsi" w:hAnsiTheme="majorHAnsi" w:cs="Times New Roman"/>
              </w:rPr>
            </w:pPr>
            <w:r>
              <w:rPr>
                <w:rFonts w:asciiTheme="majorHAnsi" w:hAnsiTheme="majorHAnsi" w:cs="Times New Roman"/>
              </w:rPr>
              <w:t>Technologie informacyjne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99D1CA3" w14:textId="2D4B20AE" w:rsidR="00683776" w:rsidRPr="001E10E5"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B6098D2" w14:textId="09BE9317" w:rsidR="00683776" w:rsidRPr="001E10E5" w:rsidRDefault="00683776"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3D370A7" w14:textId="6F1D97D8" w:rsidR="00683776" w:rsidRPr="001E10E5" w:rsidRDefault="00683776" w:rsidP="00C47CF2">
            <w:pPr>
              <w:jc w:val="center"/>
              <w:rPr>
                <w:rFonts w:asciiTheme="majorHAnsi" w:hAnsiTheme="majorHAnsi" w:cs="Times New Roman"/>
              </w:rPr>
            </w:pPr>
            <w:r>
              <w:rPr>
                <w:rFonts w:asciiTheme="majorHAnsi" w:hAnsiTheme="majorHAnsi" w:cs="Times New Roman"/>
              </w:rPr>
              <w:t>1</w:t>
            </w:r>
          </w:p>
        </w:tc>
      </w:tr>
      <w:tr w:rsidR="00683776" w:rsidRPr="00931097" w14:paraId="7DF047F7" w14:textId="77777777" w:rsidTr="00683776">
        <w:trPr>
          <w:trHeight w:hRule="exact" w:val="716"/>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2EE7DA5" w14:textId="2E8A81A3" w:rsidR="00683776" w:rsidRDefault="00683776" w:rsidP="00C47CF2">
            <w:pPr>
              <w:rPr>
                <w:rFonts w:asciiTheme="majorHAnsi" w:hAnsiTheme="majorHAnsi" w:cs="Times New Roman"/>
              </w:rPr>
            </w:pPr>
            <w:r>
              <w:rPr>
                <w:rFonts w:asciiTheme="majorHAnsi" w:hAnsiTheme="majorHAnsi" w:cs="Times New Roman"/>
              </w:rPr>
              <w:t>Podstawy pomocy przedlekarskiej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2570746" w14:textId="08DE38C2"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BEC438" w14:textId="7803E71D" w:rsidR="00683776" w:rsidRDefault="00683776" w:rsidP="00C47CF2">
            <w:pPr>
              <w:jc w:val="center"/>
              <w:rPr>
                <w:rFonts w:asciiTheme="majorHAnsi" w:hAnsiTheme="majorHAnsi" w:cs="Times New Roman"/>
              </w:rPr>
            </w:pPr>
            <w:r>
              <w:rPr>
                <w:rFonts w:asciiTheme="majorHAnsi" w:hAnsiTheme="majorHAnsi" w:cs="Times New Roman"/>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47A9699" w14:textId="48C646F6" w:rsidR="00683776" w:rsidRDefault="00683776" w:rsidP="00C47CF2">
            <w:pPr>
              <w:jc w:val="center"/>
              <w:rPr>
                <w:rFonts w:asciiTheme="majorHAnsi" w:hAnsiTheme="majorHAnsi" w:cs="Times New Roman"/>
              </w:rPr>
            </w:pPr>
            <w:r>
              <w:rPr>
                <w:rFonts w:asciiTheme="majorHAnsi" w:hAnsiTheme="majorHAnsi" w:cs="Times New Roman"/>
              </w:rPr>
              <w:t>1</w:t>
            </w:r>
          </w:p>
        </w:tc>
      </w:tr>
      <w:tr w:rsidR="007051C1" w:rsidRPr="00931097" w14:paraId="4BA87299" w14:textId="77777777" w:rsidTr="00683776">
        <w:trPr>
          <w:trHeight w:hRule="exact" w:val="75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75C4E32" w14:textId="3EAFCC25" w:rsidR="007051C1" w:rsidRPr="003821CB" w:rsidRDefault="00C76D0B" w:rsidP="00C47CF2">
            <w:pPr>
              <w:rPr>
                <w:rFonts w:asciiTheme="majorHAnsi" w:eastAsia="Calibri" w:hAnsiTheme="majorHAnsi" w:cs="Arial"/>
                <w:lang w:val="pl-PL"/>
              </w:rPr>
            </w:pPr>
            <w:r w:rsidRPr="001E10E5">
              <w:rPr>
                <w:rFonts w:asciiTheme="majorHAnsi" w:hAnsiTheme="majorHAnsi" w:cs="Times New Roman"/>
                <w:lang w:val="pl-PL"/>
              </w:rPr>
              <w:t>Aparat bezpieczeństwa państwa i ochrony prawnej</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30C30F" w14:textId="01353404"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8B7E9B3" w14:textId="43A85530" w:rsidR="007051C1" w:rsidRPr="001E10E5" w:rsidRDefault="003042B3" w:rsidP="00C47CF2">
            <w:pPr>
              <w:jc w:val="center"/>
              <w:rPr>
                <w:rFonts w:asciiTheme="majorHAnsi" w:eastAsia="Calibri" w:hAnsiTheme="majorHAnsi" w:cs="Arial"/>
              </w:rPr>
            </w:pPr>
            <w:r>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128D23F0" w14:textId="3E31D757" w:rsidR="007051C1" w:rsidRPr="001E10E5" w:rsidRDefault="00683776" w:rsidP="00C47CF2">
            <w:pPr>
              <w:jc w:val="center"/>
              <w:rPr>
                <w:rFonts w:asciiTheme="majorHAnsi" w:eastAsia="Calibri" w:hAnsiTheme="majorHAnsi" w:cs="Arial"/>
              </w:rPr>
            </w:pPr>
            <w:r>
              <w:rPr>
                <w:rFonts w:asciiTheme="majorHAnsi" w:eastAsia="Calibri" w:hAnsiTheme="majorHAnsi" w:cs="Arial"/>
              </w:rPr>
              <w:t>1</w:t>
            </w:r>
          </w:p>
        </w:tc>
      </w:tr>
      <w:tr w:rsidR="00683776" w:rsidRPr="00931097" w14:paraId="7900D0B4" w14:textId="77777777" w:rsidTr="00683776">
        <w:trPr>
          <w:trHeight w:hRule="exact" w:val="75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73E6A62" w14:textId="467C9070" w:rsidR="00683776" w:rsidRPr="001E10E5" w:rsidRDefault="00683776" w:rsidP="00C47CF2">
            <w:pPr>
              <w:rPr>
                <w:rFonts w:asciiTheme="majorHAnsi" w:hAnsiTheme="majorHAnsi" w:cs="Times New Roman"/>
              </w:rPr>
            </w:pPr>
            <w:r>
              <w:rPr>
                <w:rFonts w:asciiTheme="majorHAnsi" w:hAnsiTheme="majorHAnsi" w:cs="Times New Roman"/>
              </w:rPr>
              <w:t>Podstawy ekonomii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083EAB4" w14:textId="1AC8A2CD"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CFAF3D" w14:textId="7389AF76" w:rsidR="00683776" w:rsidRDefault="00683776"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D82ABAC" w14:textId="041D2EBE" w:rsidR="00683776" w:rsidRDefault="00683776"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3690D684"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135A58F" w14:textId="41DCE48F"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t>Bezpieczeństwo w komunikacji powszechnej i transporcie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21D327F" w14:textId="4133B70F"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526F9EC" w14:textId="0ABE241C" w:rsidR="007051C1" w:rsidRPr="001E10E5" w:rsidRDefault="00257E25" w:rsidP="00C47CF2">
            <w:pPr>
              <w:jc w:val="center"/>
              <w:rPr>
                <w:rFonts w:asciiTheme="majorHAnsi" w:eastAsia="Calibri" w:hAnsiTheme="majorHAnsi" w:cs="Arial"/>
              </w:rPr>
            </w:pPr>
            <w:r>
              <w:rPr>
                <w:rFonts w:asciiTheme="majorHAnsi" w:hAnsiTheme="majorHAnsi" w:cs="Times New Roman"/>
                <w:lang w:val="pl-P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434E86A9" w14:textId="1D02D40A" w:rsidR="007051C1" w:rsidRPr="001E10E5" w:rsidRDefault="00257E25" w:rsidP="00C47CF2">
            <w:pPr>
              <w:jc w:val="center"/>
              <w:rPr>
                <w:rFonts w:asciiTheme="majorHAnsi" w:eastAsia="Calibri" w:hAnsiTheme="majorHAnsi" w:cs="Arial"/>
              </w:rPr>
            </w:pPr>
            <w:r>
              <w:rPr>
                <w:rFonts w:asciiTheme="majorHAnsi" w:hAnsiTheme="majorHAnsi" w:cs="Times New Roman"/>
                <w:lang w:val="pl-PL"/>
              </w:rPr>
              <w:t>1</w:t>
            </w:r>
          </w:p>
        </w:tc>
      </w:tr>
      <w:tr w:rsidR="00257E25" w:rsidRPr="00931097" w14:paraId="52810CD4" w14:textId="77777777" w:rsidTr="009E1058">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0063AE93" w14:textId="32BCA42B" w:rsidR="00257E25" w:rsidRPr="001E10E5" w:rsidRDefault="00257E25" w:rsidP="00257E25">
            <w:pPr>
              <w:rPr>
                <w:rFonts w:asciiTheme="majorHAnsi" w:hAnsiTheme="majorHAnsi" w:cs="Times New Roman"/>
              </w:rPr>
            </w:pPr>
            <w:r>
              <w:rPr>
                <w:rFonts w:asciiTheme="majorHAnsi" w:hAnsiTheme="majorHAnsi" w:cs="Times New Roman"/>
                <w:color w:val="FF0000"/>
              </w:rPr>
              <w:t>Podstawy wyszkolenia strzeleckiego</w:t>
            </w:r>
          </w:p>
        </w:tc>
        <w:tc>
          <w:tcPr>
            <w:tcW w:w="343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0B2CE2B8" w14:textId="09F2DD11" w:rsidR="00257E25" w:rsidRDefault="00257E25" w:rsidP="00257E25">
            <w:pPr>
              <w:jc w:val="center"/>
              <w:rPr>
                <w:rFonts w:asciiTheme="majorHAnsi" w:hAnsiTheme="majorHAnsi" w:cs="Times New Roman"/>
              </w:rPr>
            </w:pPr>
            <w:r w:rsidRPr="00B50027">
              <w:rPr>
                <w:rFonts w:asciiTheme="majorHAnsi" w:hAnsiTheme="majorHAnsi" w:cs="Times New Roman"/>
                <w:color w:val="FF0000"/>
              </w:rPr>
              <w:t>ćw</w:t>
            </w:r>
          </w:p>
        </w:tc>
        <w:tc>
          <w:tcPr>
            <w:tcW w:w="3583"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40271DA" w14:textId="451787AD" w:rsidR="00257E25" w:rsidRPr="001E10E5" w:rsidRDefault="00257E25" w:rsidP="00257E25">
            <w:pPr>
              <w:jc w:val="center"/>
              <w:rPr>
                <w:rFonts w:asciiTheme="majorHAnsi" w:hAnsiTheme="majorHAnsi" w:cs="Times New Roman"/>
              </w:rPr>
            </w:pPr>
            <w:r w:rsidRPr="00B50027">
              <w:rPr>
                <w:rFonts w:asciiTheme="majorHAnsi" w:hAnsiTheme="majorHAnsi" w:cs="Times New Roman"/>
                <w:color w:val="FF0000"/>
              </w:rPr>
              <w:t>15</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7CD6AB92" w14:textId="32BCE206" w:rsidR="00257E25" w:rsidRPr="001E10E5" w:rsidRDefault="00257E25" w:rsidP="00257E25">
            <w:pPr>
              <w:jc w:val="center"/>
              <w:rPr>
                <w:rFonts w:asciiTheme="majorHAnsi" w:hAnsiTheme="majorHAnsi" w:cs="Times New Roman"/>
              </w:rPr>
            </w:pPr>
            <w:r w:rsidRPr="00B50027">
              <w:rPr>
                <w:rFonts w:asciiTheme="majorHAnsi" w:eastAsia="Calibri" w:hAnsiTheme="majorHAnsi" w:cs="Arial"/>
                <w:color w:val="FF0000"/>
              </w:rPr>
              <w:t>1</w:t>
            </w:r>
          </w:p>
        </w:tc>
      </w:tr>
      <w:tr w:rsidR="007051C1" w:rsidRPr="00931097" w14:paraId="0CA1583B"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D82469D" w14:textId="29FDC395"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lastRenderedPageBreak/>
              <w:t>Mechanizmy powstawania, eskalacji i rozwiązywania konfliktów</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9DBEBDF" w14:textId="548687C2" w:rsidR="007051C1" w:rsidRPr="001E10E5" w:rsidRDefault="00D40FAF"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44F4A726" w14:textId="3089099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78BD2E2C" w14:textId="0F0F08E6" w:rsidR="007051C1" w:rsidRPr="001E10E5" w:rsidRDefault="00D40FAF" w:rsidP="00C47CF2">
            <w:pPr>
              <w:jc w:val="center"/>
              <w:rPr>
                <w:rFonts w:asciiTheme="majorHAnsi" w:eastAsia="Calibri" w:hAnsiTheme="majorHAnsi" w:cs="Arial"/>
              </w:rPr>
            </w:pPr>
            <w:r>
              <w:rPr>
                <w:rFonts w:asciiTheme="majorHAnsi" w:eastAsia="Calibri" w:hAnsiTheme="majorHAnsi" w:cs="Arial"/>
              </w:rPr>
              <w:t>2</w:t>
            </w:r>
          </w:p>
        </w:tc>
      </w:tr>
      <w:tr w:rsidR="00780C27" w:rsidRPr="00931097" w14:paraId="7E626231"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5100EA04" w14:textId="7AC52D2F" w:rsidR="00780C27" w:rsidRPr="00780C27" w:rsidRDefault="00780C27" w:rsidP="00C47CF2">
            <w:pPr>
              <w:rPr>
                <w:rFonts w:asciiTheme="majorHAnsi" w:hAnsiTheme="majorHAnsi" w:cs="Times New Roman"/>
                <w:lang w:val="pl-PL"/>
              </w:rPr>
            </w:pPr>
            <w:r w:rsidRPr="001E10E5">
              <w:rPr>
                <w:rFonts w:asciiTheme="majorHAnsi" w:hAnsiTheme="majorHAnsi" w:cs="Times New Roman"/>
                <w:lang w:val="pl-PL"/>
              </w:rPr>
              <w:t>Etyka zawodowa funkcjonariuszy służb państwowych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1E8E78" w14:textId="6D1563AA"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4E4C6477" w14:textId="789C3AC9"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3B6FF06" w14:textId="1C88374B" w:rsidR="00780C27"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3</w:t>
            </w:r>
          </w:p>
        </w:tc>
      </w:tr>
      <w:tr w:rsidR="00780C27" w:rsidRPr="00931097" w14:paraId="39F92177" w14:textId="77777777" w:rsidTr="00683776">
        <w:trPr>
          <w:trHeight w:hRule="exact" w:val="989"/>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70B5F0C9" w14:textId="274ACFEE" w:rsidR="00780C27" w:rsidRPr="001E10E5" w:rsidRDefault="00780C27" w:rsidP="00C47CF2">
            <w:pPr>
              <w:rPr>
                <w:rFonts w:asciiTheme="majorHAnsi" w:hAnsiTheme="majorHAnsi" w:cs="Times New Roman"/>
              </w:rPr>
            </w:pPr>
            <w:r>
              <w:rPr>
                <w:rFonts w:asciiTheme="majorHAnsi" w:hAnsiTheme="majorHAnsi" w:cs="Times New Roman"/>
              </w:rPr>
              <w:t>Najnowsza historia Polski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EE33839" w14:textId="313F606B" w:rsidR="00780C27" w:rsidRDefault="00780C27"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F09715" w14:textId="5108A67B" w:rsidR="00780C27" w:rsidRDefault="00780C27" w:rsidP="00C47CF2">
            <w:pPr>
              <w:jc w:val="center"/>
              <w:rPr>
                <w:rFonts w:asciiTheme="majorHAnsi" w:hAnsiTheme="majorHAnsi" w:cs="Times New Roman"/>
              </w:rPr>
            </w:pPr>
            <w:r>
              <w:rPr>
                <w:rFonts w:asciiTheme="majorHAnsi" w:hAnsiTheme="majorHAnsi" w:cs="Times New Roman"/>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51E0D932" w14:textId="53E79D44" w:rsidR="00780C27"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44E4746D"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24C287DB" w14:textId="4E1C6E5C"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System polityczny RP</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5E2ADC8" w14:textId="6185E43E" w:rsidR="007051C1" w:rsidRPr="001E10E5" w:rsidRDefault="00780C27"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431A799" w14:textId="549AA68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2FF77F89" w14:textId="702025E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358D895E" w14:textId="77777777" w:rsidTr="00683776">
        <w:trPr>
          <w:trHeight w:hRule="exact" w:val="660"/>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D6C9A1D" w14:textId="22099719" w:rsidR="007051C1" w:rsidRPr="001E10E5" w:rsidRDefault="007051C1" w:rsidP="00C47CF2">
            <w:pPr>
              <w:rPr>
                <w:rFonts w:asciiTheme="majorHAnsi" w:eastAsia="Calibri" w:hAnsiTheme="majorHAnsi" w:cs="Arial"/>
                <w:lang w:val="pl-PL"/>
              </w:rPr>
            </w:pPr>
            <w:r w:rsidRPr="001E10E5">
              <w:rPr>
                <w:rFonts w:asciiTheme="majorHAnsi" w:hAnsiTheme="majorHAnsi" w:cs="Times New Roman"/>
                <w:lang w:val="pl-PL"/>
              </w:rPr>
              <w:t>Socjologia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A614ACF" w14:textId="568682D8" w:rsidR="007051C1" w:rsidRPr="001E10E5" w:rsidRDefault="00780C27"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17FE635" w14:textId="572E3146"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22AF2E3C" w14:textId="0B222FEC"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2</w:t>
            </w:r>
          </w:p>
        </w:tc>
      </w:tr>
      <w:tr w:rsidR="007051C1" w:rsidRPr="00931097" w14:paraId="29882E7C"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11DBAAC3" w14:textId="3711F624" w:rsidR="007051C1" w:rsidRPr="003821CB" w:rsidRDefault="00780C27" w:rsidP="00C47CF2">
            <w:pPr>
              <w:rPr>
                <w:rFonts w:asciiTheme="majorHAnsi" w:eastAsia="Calibri" w:hAnsiTheme="majorHAnsi" w:cs="Arial"/>
                <w:lang w:val="pl-PL"/>
              </w:rPr>
            </w:pPr>
            <w:r>
              <w:rPr>
                <w:rFonts w:asciiTheme="majorHAnsi" w:eastAsia="Calibri" w:hAnsiTheme="majorHAnsi" w:cs="Arial"/>
                <w:lang w:val="pl-PL"/>
              </w:rPr>
              <w:t>Podstawy statystyki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332C146" w14:textId="303B2F5B"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2D6A61" w14:textId="7F22AD1C"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1256DDD0" w14:textId="7057FBC9"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60F6D837"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686C0E2E" w14:textId="091D74FC" w:rsidR="007051C1" w:rsidRPr="001E10E5" w:rsidRDefault="00780C27" w:rsidP="00C47CF2">
            <w:pPr>
              <w:rPr>
                <w:rFonts w:asciiTheme="majorHAnsi" w:eastAsia="Calibri" w:hAnsiTheme="majorHAnsi" w:cs="Arial"/>
              </w:rPr>
            </w:pPr>
            <w:r>
              <w:rPr>
                <w:rFonts w:asciiTheme="majorHAnsi" w:eastAsia="Calibri" w:hAnsiTheme="majorHAnsi" w:cs="Arial"/>
              </w:rPr>
              <w:t>Teoria bezpieczeństwa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468F153" w14:textId="6B75367F"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8FEC53C" w14:textId="5D997CF2"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00E15E9A" w14:textId="0AB8A5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80C27" w:rsidRPr="00931097" w14:paraId="7E8CE9B3" w14:textId="77777777" w:rsidTr="00683776">
        <w:trPr>
          <w:trHeight w:hRule="exact" w:val="65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37CF115" w14:textId="4F07E77B" w:rsidR="00780C27" w:rsidRDefault="00780C27" w:rsidP="00C47CF2">
            <w:pPr>
              <w:rPr>
                <w:rFonts w:asciiTheme="majorHAnsi" w:eastAsia="Calibri" w:hAnsiTheme="majorHAnsi" w:cs="Arial"/>
              </w:rPr>
            </w:pPr>
            <w:r w:rsidRPr="001E10E5">
              <w:rPr>
                <w:rFonts w:asciiTheme="majorHAnsi" w:hAnsiTheme="majorHAnsi" w:cs="Times New Roman"/>
                <w:lang w:val="pl-PL"/>
              </w:rPr>
              <w:t>Bezpieczeństwo społeczności lokalnych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39808E" w14:textId="4D8F7BF5" w:rsidR="00780C27"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58059DD4" w14:textId="6FF0F40B" w:rsidR="00780C27"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A84AA7A" w14:textId="09CF403D" w:rsidR="00780C27"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2010F844" w14:textId="77777777" w:rsidTr="00683776">
        <w:trPr>
          <w:trHeight w:hRule="exact" w:val="732"/>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14FB415" w14:textId="6B465C09" w:rsidR="007051C1" w:rsidRPr="001E10E5" w:rsidRDefault="00780C27" w:rsidP="00C47CF2">
            <w:pPr>
              <w:rPr>
                <w:rFonts w:asciiTheme="majorHAnsi" w:eastAsia="Calibri" w:hAnsiTheme="majorHAnsi" w:cs="Arial"/>
              </w:rPr>
            </w:pPr>
            <w:r>
              <w:rPr>
                <w:rFonts w:asciiTheme="majorHAnsi" w:eastAsia="Calibri" w:hAnsiTheme="majorHAnsi" w:cs="Arial"/>
              </w:rPr>
              <w:t>Podstawy prawa karnego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9BC5BD4" w14:textId="5EEC7931"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A1B9175" w14:textId="5525CEB9"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4EA80D3F" w14:textId="267871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0680D9E6" w14:textId="77777777" w:rsidTr="00683776">
        <w:trPr>
          <w:trHeight w:hRule="exact" w:val="698"/>
        </w:trPr>
        <w:tc>
          <w:tcPr>
            <w:tcW w:w="3619" w:type="dxa"/>
            <w:gridSpan w:val="2"/>
            <w:tcBorders>
              <w:top w:val="single" w:sz="5" w:space="0" w:color="000000"/>
              <w:left w:val="single" w:sz="5" w:space="0" w:color="000000"/>
              <w:bottom w:val="single" w:sz="5" w:space="0" w:color="000000"/>
              <w:right w:val="single" w:sz="5" w:space="0" w:color="000000"/>
            </w:tcBorders>
            <w:vAlign w:val="center"/>
          </w:tcPr>
          <w:p w14:paraId="4B726FE3" w14:textId="6FB30F7D" w:rsidR="007051C1" w:rsidRPr="001E10E5" w:rsidRDefault="00780C27" w:rsidP="00C47CF2">
            <w:pPr>
              <w:rPr>
                <w:rFonts w:asciiTheme="majorHAnsi" w:eastAsia="Calibri" w:hAnsiTheme="majorHAnsi" w:cs="Times New Roman"/>
              </w:rPr>
            </w:pPr>
            <w:r>
              <w:rPr>
                <w:rFonts w:asciiTheme="majorHAnsi" w:eastAsia="Calibri" w:hAnsiTheme="majorHAnsi" w:cs="Times New Roman"/>
              </w:rPr>
              <w:t>Komunikowanie w sytuacjach krzysowych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03B4683" w14:textId="428CE968"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D0CCA68" w14:textId="4A36A4FB"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gridSpan w:val="2"/>
            <w:tcBorders>
              <w:top w:val="single" w:sz="5" w:space="0" w:color="000000"/>
              <w:left w:val="single" w:sz="5" w:space="0" w:color="000000"/>
              <w:bottom w:val="single" w:sz="5" w:space="0" w:color="000000"/>
              <w:right w:val="single" w:sz="5" w:space="0" w:color="000000"/>
            </w:tcBorders>
            <w:vAlign w:val="center"/>
          </w:tcPr>
          <w:p w14:paraId="6EBDE82C" w14:textId="2D640601"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12E82265"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05E8774" w14:textId="10B21439" w:rsidR="007051C1" w:rsidRPr="001E10E5"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Systemy polityczne wybranych państw świata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57F196C" w14:textId="1997F69F"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7FF2B7D" w14:textId="35A3CEB9"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33427CF" w14:textId="683E5783"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2</w:t>
            </w:r>
          </w:p>
        </w:tc>
      </w:tr>
      <w:tr w:rsidR="001E10E5" w:rsidRPr="001E10E5" w14:paraId="506B952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7228A66C" w14:textId="4B96FA17" w:rsidR="007051C1" w:rsidRPr="00780C27"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Samorząd terytorialny w III RP</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C857293" w14:textId="3155D67C"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6893643" w14:textId="6299316F"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8F37F69" w14:textId="2A0A4891"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70CAF327"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71EB145" w14:textId="77777777" w:rsidR="009E7798" w:rsidRDefault="009E7798" w:rsidP="00C47CF2">
            <w:pPr>
              <w:rPr>
                <w:rFonts w:asciiTheme="majorHAnsi" w:hAnsiTheme="majorHAnsi" w:cs="Times New Roman"/>
                <w:lang w:val="pl-PL"/>
              </w:rPr>
            </w:pPr>
            <w:r w:rsidRPr="003821CB">
              <w:rPr>
                <w:rFonts w:asciiTheme="majorHAnsi" w:hAnsiTheme="majorHAnsi" w:cs="Times New Roman"/>
                <w:lang w:val="pl-PL"/>
              </w:rPr>
              <w:t>Podstawy prawa wykroczeń I postepowania w sprawach o wykroczenie</w:t>
            </w:r>
          </w:p>
          <w:p w14:paraId="46DBBDBE" w14:textId="68B65D1B" w:rsidR="009E7798" w:rsidRPr="009E7798" w:rsidRDefault="009E7798" w:rsidP="00C47CF2">
            <w:pPr>
              <w:rPr>
                <w:rFonts w:asciiTheme="majorHAnsi" w:eastAsia="Calibri" w:hAnsiTheme="majorHAnsi" w:cs="Times New Roman"/>
                <w:lang w:val="pl-PL"/>
              </w:rPr>
            </w:pP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70AF1AB" w14:textId="10794BF1"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9E6308B" w14:textId="2DD4B269"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0EE1356B" w14:textId="53CD3BDD"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65BA9328"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1624D11" w14:textId="5813E09F" w:rsidR="009E7798" w:rsidRPr="003821CB" w:rsidRDefault="009E7798" w:rsidP="00C47CF2">
            <w:pPr>
              <w:rPr>
                <w:rFonts w:asciiTheme="majorHAnsi" w:hAnsiTheme="majorHAnsi" w:cs="Times New Roman"/>
              </w:rPr>
            </w:pPr>
            <w:r>
              <w:rPr>
                <w:rFonts w:asciiTheme="majorHAnsi" w:hAnsiTheme="majorHAnsi" w:cs="Times New Roman"/>
              </w:rPr>
              <w:lastRenderedPageBreak/>
              <w:t>Podstawy prawa administracyjnego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3333BA6" w14:textId="609AB686" w:rsidR="009E7798" w:rsidRDefault="009E7798" w:rsidP="00C47CF2">
            <w:pPr>
              <w:jc w:val="center"/>
              <w:rPr>
                <w:rFonts w:asciiTheme="majorHAnsi" w:eastAsia="Calibri" w:hAnsiTheme="majorHAnsi" w:cs="Arial"/>
              </w:rPr>
            </w:pPr>
            <w:r>
              <w:rPr>
                <w:rFonts w:asciiTheme="majorHAnsi" w:eastAsia="Calibri" w:hAnsiTheme="majorHAnsi" w:cs="Aria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F842B2B" w14:textId="3935EE77" w:rsidR="009E7798" w:rsidRDefault="009E7798" w:rsidP="00C47CF2">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C78EA20" w14:textId="650A2BD0" w:rsidR="009E7798" w:rsidRDefault="009E7798"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01CCBD46"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3A72FF5" w14:textId="0FA2061E"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Ochrona danych osobowych i informacji niejawnych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FE779E2" w14:textId="5B68602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E3BAF91" w14:textId="5CDAEB3A"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2CB06B2" w14:textId="557EE5DD"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495CE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2685DB68" w14:textId="01F88BB5"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Proseminarium</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83EE85E" w14:textId="34807D7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sem</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06548D9" w14:textId="398841BE"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68A8797B" w14:textId="3B4EDE54"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0D52E3"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51779034" w14:textId="35824378"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Wybrane zagadnienia profilaktyki i prewencji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2E3F1BB" w14:textId="3553287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DBD80C8" w14:textId="4A9AFD87"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5A023738" w14:textId="36FD09B9"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6A55F904"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288129C" w14:textId="090FCD87" w:rsidR="007051C1" w:rsidRPr="001E10E5" w:rsidRDefault="007051C1" w:rsidP="00C47CF2">
            <w:pPr>
              <w:rPr>
                <w:rFonts w:asciiTheme="majorHAnsi" w:eastAsia="Calibri" w:hAnsiTheme="majorHAnsi" w:cs="Times New Roman"/>
                <w:lang w:val="pl-PL"/>
              </w:rPr>
            </w:pPr>
            <w:r w:rsidRPr="001E10E5">
              <w:rPr>
                <w:rFonts w:asciiTheme="majorHAnsi" w:hAnsiTheme="majorHAnsi" w:cs="Times New Roman"/>
                <w:lang w:val="pl-PL"/>
              </w:rPr>
              <w:t>Ochrona osób, mienia, obiektów i obszarów</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93E9D8D" w14:textId="0AE38684" w:rsidR="007051C1" w:rsidRPr="001E10E5" w:rsidRDefault="00D621FD"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22EEA84" w14:textId="53FCE2AF"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4CE78E96" w14:textId="015FC4F3"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1</w:t>
            </w:r>
          </w:p>
        </w:tc>
      </w:tr>
      <w:tr w:rsidR="00D621FD" w:rsidRPr="001E10E5" w14:paraId="6B337E26"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F3505C7" w14:textId="3A5AF1DD" w:rsidR="00D621FD" w:rsidRPr="001E10E5" w:rsidRDefault="00D621FD" w:rsidP="00C47CF2">
            <w:pPr>
              <w:rPr>
                <w:rFonts w:asciiTheme="majorHAnsi" w:hAnsiTheme="majorHAnsi" w:cs="Times New Roman"/>
              </w:rPr>
            </w:pPr>
            <w:r w:rsidRPr="001E10E5">
              <w:rPr>
                <w:rFonts w:asciiTheme="majorHAnsi" w:hAnsiTheme="majorHAnsi" w:cs="Times New Roman"/>
                <w:lang w:val="pl-PL"/>
              </w:rPr>
              <w:t>Współczesne konflikty kulturowe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02B951C" w14:textId="7AFD0DC6" w:rsidR="00D621FD" w:rsidRDefault="00D621FD" w:rsidP="00C47CF2">
            <w:pPr>
              <w:jc w:val="center"/>
              <w:rPr>
                <w:rFonts w:asciiTheme="majorHAnsi" w:hAnsiTheme="majorHAnsi" w:cs="Times New Roman"/>
              </w:rPr>
            </w:pPr>
            <w:r>
              <w:rPr>
                <w:rFonts w:asciiTheme="majorHAnsi" w:hAnsiTheme="majorHAnsi" w:cs="Times New Roman"/>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630429A3" w14:textId="65E9B518" w:rsidR="00D621FD" w:rsidRPr="001E10E5" w:rsidRDefault="00D621FD"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1BE4395" w14:textId="51D53F2C" w:rsidR="00D621FD" w:rsidRPr="001E10E5" w:rsidRDefault="00D621FD" w:rsidP="00C47CF2">
            <w:pPr>
              <w:jc w:val="center"/>
              <w:rPr>
                <w:rFonts w:asciiTheme="majorHAnsi" w:hAnsiTheme="majorHAnsi" w:cs="Times New Roman"/>
              </w:rPr>
            </w:pPr>
            <w:r>
              <w:rPr>
                <w:rFonts w:asciiTheme="majorHAnsi" w:hAnsiTheme="majorHAnsi" w:cs="Times New Roman"/>
              </w:rPr>
              <w:t>1</w:t>
            </w:r>
          </w:p>
        </w:tc>
      </w:tr>
      <w:tr w:rsidR="00D621FD" w:rsidRPr="001E10E5" w14:paraId="6DF627BB"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696FC05" w14:textId="6A9239F9" w:rsidR="00D621FD" w:rsidRPr="00D621FD" w:rsidRDefault="00D621FD" w:rsidP="00C47CF2">
            <w:pPr>
              <w:rPr>
                <w:rFonts w:asciiTheme="majorHAnsi" w:hAnsiTheme="majorHAnsi" w:cs="Times New Roman"/>
                <w:lang w:val="pl-PL"/>
              </w:rPr>
            </w:pPr>
            <w:r w:rsidRPr="001E10E5">
              <w:rPr>
                <w:rFonts w:asciiTheme="majorHAnsi" w:hAnsiTheme="majorHAnsi" w:cs="Times New Roman"/>
                <w:lang w:val="pl-PL"/>
              </w:rPr>
              <w:t>Zachowanie i postępowanie w sytuacjach zagrożenia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94F3757" w14:textId="17B082B7"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F0AD12E" w14:textId="58C031B4"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D07C3FA" w14:textId="603FB210"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30000928" w14:textId="77777777" w:rsidTr="00683776">
        <w:trPr>
          <w:gridAfter w:val="1"/>
          <w:wAfter w:w="6" w:type="dxa"/>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0E8F102" w14:textId="66170A75" w:rsidR="007051C1" w:rsidRPr="001E10E5" w:rsidRDefault="00D621FD" w:rsidP="00C47CF2">
            <w:pPr>
              <w:rPr>
                <w:rFonts w:asciiTheme="majorHAnsi" w:eastAsia="Calibri" w:hAnsiTheme="majorHAnsi" w:cs="Times New Roman"/>
              </w:rPr>
            </w:pPr>
            <w:r>
              <w:rPr>
                <w:rFonts w:asciiTheme="majorHAnsi" w:eastAsia="Calibri" w:hAnsiTheme="majorHAnsi" w:cs="Times New Roman"/>
              </w:rPr>
              <w:t>Podstawy kryminologii i kryminalistyki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3729D62" w14:textId="1D4FDA48" w:rsidR="007051C1" w:rsidRPr="001E10E5" w:rsidRDefault="00D621FD" w:rsidP="00C47CF2">
            <w:pPr>
              <w:jc w:val="center"/>
              <w:rPr>
                <w:rFonts w:asciiTheme="majorHAnsi" w:eastAsia="Calibri" w:hAnsiTheme="majorHAnsi" w:cs="Arial"/>
              </w:rPr>
            </w:pPr>
            <w:r>
              <w:rPr>
                <w:rFonts w:asciiTheme="majorHAnsi" w:eastAsia="Calibri" w:hAnsiTheme="majorHAnsi" w:cs="Aria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F0CB9A2" w14:textId="10CADE64" w:rsidR="007051C1" w:rsidRPr="001E10E5" w:rsidRDefault="00D621FD" w:rsidP="00C47CF2">
            <w:pPr>
              <w:jc w:val="center"/>
              <w:rPr>
                <w:rFonts w:asciiTheme="majorHAnsi" w:eastAsia="Calibri" w:hAnsiTheme="majorHAnsi" w:cs="Arial"/>
              </w:rPr>
            </w:pPr>
            <w:r>
              <w:rPr>
                <w:rFonts w:asciiTheme="majorHAnsi" w:eastAsia="Calibri" w:hAnsiTheme="majorHAnsi" w:cs="Aria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63A273B" w14:textId="51C268E9" w:rsidR="007051C1" w:rsidRPr="001E10E5" w:rsidRDefault="00D621FD" w:rsidP="00C47CF2">
            <w:pPr>
              <w:jc w:val="center"/>
              <w:rPr>
                <w:rFonts w:asciiTheme="majorHAnsi" w:eastAsia="Calibri" w:hAnsiTheme="majorHAnsi" w:cs="Arial"/>
              </w:rPr>
            </w:pPr>
            <w:r>
              <w:rPr>
                <w:rFonts w:asciiTheme="majorHAnsi" w:eastAsia="Calibri" w:hAnsiTheme="majorHAnsi" w:cs="Arial"/>
              </w:rPr>
              <w:t>1</w:t>
            </w:r>
          </w:p>
        </w:tc>
      </w:tr>
      <w:tr w:rsidR="001E10E5" w:rsidRPr="001E10E5" w14:paraId="5B834286" w14:textId="77777777" w:rsidTr="00683776">
        <w:trPr>
          <w:gridAfter w:val="1"/>
          <w:wAfter w:w="6" w:type="dxa"/>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68B85CA3" w14:textId="12A93521"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Służby specjalne w systemie bezpieczeństwa wewnętrznego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3C6B5D5" w14:textId="2D4631C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93A4CF8" w14:textId="5B7E472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CA7C6D2" w14:textId="167D6EE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797C466F" w14:textId="77777777" w:rsidTr="00683776">
        <w:trPr>
          <w:gridAfter w:val="1"/>
          <w:wAfter w:w="6" w:type="dxa"/>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45A48093" w14:textId="3F3BFF83"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pracy funkcjonariuszy mundurowych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2E55720" w14:textId="28DE8DA6"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34C4AA8" w14:textId="2641C642"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60D8D550" w14:textId="445F92F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5D1A7727"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7D2CECA2" w14:textId="45706C60"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postępowania karnego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F7F0048" w14:textId="195D25F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63AA6B2" w14:textId="4C78B885"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319BAA8" w14:textId="4E4BA639"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3E41A549"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35C64EA9" w14:textId="13D28C8E" w:rsidR="007051C1" w:rsidRPr="00245CF3" w:rsidRDefault="00245CF3" w:rsidP="00C47CF2">
            <w:pPr>
              <w:rPr>
                <w:rFonts w:asciiTheme="majorHAnsi" w:hAnsiTheme="majorHAnsi" w:cs="Times New Roman"/>
                <w:lang w:val="pl-PL"/>
              </w:rPr>
            </w:pPr>
            <w:r w:rsidRPr="001E10E5">
              <w:rPr>
                <w:rFonts w:asciiTheme="majorHAnsi" w:hAnsiTheme="majorHAnsi"/>
                <w:lang w:val="pl-PL"/>
              </w:rPr>
              <w:lastRenderedPageBreak/>
              <w:t>Przedmiot fakultatywny – Organizacja wymiaru sprawiedliwości/Elementy prawa karnego skarbowego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3C46929" w14:textId="384207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1031379" w14:textId="3E308D5A"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E0EF109" w14:textId="67AB8F1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3F5D44E5"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930EAF0" w14:textId="6D65B097" w:rsidR="007051C1" w:rsidRPr="003821CB" w:rsidRDefault="00245CF3" w:rsidP="00C47CF2">
            <w:pPr>
              <w:rPr>
                <w:rFonts w:asciiTheme="majorHAnsi" w:hAnsiTheme="majorHAnsi" w:cs="Times New Roman"/>
                <w:lang w:val="pl-PL"/>
              </w:rPr>
            </w:pPr>
            <w:r w:rsidRPr="001E10E5">
              <w:rPr>
                <w:rFonts w:asciiTheme="majorHAnsi" w:hAnsiTheme="majorHAnsi"/>
                <w:lang w:val="pl-PL"/>
              </w:rPr>
              <w:t>Przedmiot fakultatywny – Ochrona granic/ Obrona terytorialna w bezpieczeństwie wewnętrznym</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4B1BC2C" w14:textId="0A8BB64F"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418CCCA9" w14:textId="4DDD1FC7"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1943FB8" w14:textId="3718FFC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51D2CC5B" w14:textId="77777777" w:rsidTr="00245CF3">
        <w:trPr>
          <w:gridAfter w:val="1"/>
          <w:wAfter w:w="6" w:type="dxa"/>
          <w:trHeight w:hRule="exact" w:val="1646"/>
        </w:trPr>
        <w:tc>
          <w:tcPr>
            <w:tcW w:w="3613" w:type="dxa"/>
            <w:tcBorders>
              <w:top w:val="single" w:sz="5" w:space="0" w:color="000000"/>
              <w:left w:val="single" w:sz="5" w:space="0" w:color="000000"/>
              <w:bottom w:val="single" w:sz="5" w:space="0" w:color="000000"/>
              <w:right w:val="single" w:sz="5" w:space="0" w:color="000000"/>
            </w:tcBorders>
            <w:vAlign w:val="center"/>
          </w:tcPr>
          <w:p w14:paraId="76695A48" w14:textId="22D854CA" w:rsidR="007051C1" w:rsidRPr="00245CF3" w:rsidRDefault="00245CF3" w:rsidP="00C47CF2">
            <w:pPr>
              <w:rPr>
                <w:rFonts w:asciiTheme="majorHAnsi" w:hAnsiTheme="majorHAnsi" w:cs="Times New Roman"/>
                <w:lang w:val="pl-PL"/>
              </w:rPr>
            </w:pPr>
            <w:r w:rsidRPr="001E10E5">
              <w:rPr>
                <w:rFonts w:asciiTheme="majorHAnsi" w:hAnsiTheme="majorHAnsi"/>
                <w:lang w:val="pl-PL"/>
              </w:rPr>
              <w:t xml:space="preserve">Przedmiot fakultatywny – </w:t>
            </w:r>
            <w:r w:rsidRPr="009D35D5">
              <w:rPr>
                <w:rFonts w:asciiTheme="majorHAnsi" w:hAnsiTheme="majorHAnsi"/>
                <w:lang w:val="pl-PL"/>
              </w:rPr>
              <w:t>Przestępczość nieletnich/Otwarte źródła informacji (analiza i pozyskiwanie informacji jawnoźródłowych)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2B96DF9" w14:textId="19A5A80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EBCBFFF" w14:textId="34797130"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A1E91FA" w14:textId="31F8180E"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149C7D31"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4B04ADC4" w14:textId="7E4E7AA1" w:rsidR="007051C1" w:rsidRPr="003821CB" w:rsidRDefault="00245CF3" w:rsidP="00C47CF2">
            <w:pPr>
              <w:rPr>
                <w:rFonts w:asciiTheme="majorHAnsi" w:hAnsiTheme="majorHAnsi" w:cs="Times New Roman"/>
                <w:lang w:val="pl-PL"/>
              </w:rPr>
            </w:pPr>
            <w:r w:rsidRPr="001E10E5">
              <w:rPr>
                <w:rFonts w:asciiTheme="majorHAnsi" w:hAnsiTheme="majorHAnsi" w:cs="Times New Roman"/>
              </w:rPr>
              <w:t>Zwalczanie terroryzmu</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0D8B0BE7" w14:textId="0ED78A7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2A544C46" w14:textId="435A798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EFEEB79" w14:textId="00F5B01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4834FB45"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094BB76B" w14:textId="1B23EA5E"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Zarządzanie kryzysowe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38C826A3" w14:textId="57B5DEC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717F1FD7" w14:textId="00D829B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4F57923" w14:textId="7730055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2B3F46DF"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D7E951D" w14:textId="7FD4FF18"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Zwalczanie przestępczości</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6C2B5159" w14:textId="485A66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4DCBF0A" w14:textId="411FBCB9"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399B847" w14:textId="7997D1A1"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04887FCC"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115699CB" w14:textId="6489915B" w:rsidR="007051C1" w:rsidRPr="001E10E5" w:rsidRDefault="00245CF3" w:rsidP="00C47CF2">
            <w:pPr>
              <w:rPr>
                <w:rFonts w:asciiTheme="majorHAnsi" w:hAnsiTheme="majorHAnsi" w:cs="Times New Roman"/>
              </w:rPr>
            </w:pPr>
            <w:r w:rsidRPr="001E10E5">
              <w:rPr>
                <w:rFonts w:asciiTheme="majorHAnsi" w:hAnsiTheme="majorHAnsi" w:cs="Times New Roman"/>
                <w:lang w:val="pl-PL"/>
              </w:rPr>
              <w:t>Wybrane zagadnienia patologii społecznych</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4256B0ED" w14:textId="77226DCA" w:rsidR="007051C1" w:rsidRPr="001E10E5" w:rsidRDefault="00245CF3" w:rsidP="00C47CF2">
            <w:pPr>
              <w:jc w:val="center"/>
              <w:rPr>
                <w:rFonts w:asciiTheme="majorHAnsi" w:hAnsiTheme="majorHAnsi" w:cs="Times New Roman"/>
              </w:rPr>
            </w:pPr>
            <w:r>
              <w:rPr>
                <w:rFonts w:asciiTheme="majorHAnsi" w:hAnsiTheme="majorHAnsi" w:cs="Times New Roman"/>
              </w:rPr>
              <w:t>ćw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12CE4613" w14:textId="2E29ABC6" w:rsidR="007051C1" w:rsidRPr="001E10E5" w:rsidRDefault="00245CF3"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E62EF71" w14:textId="0FAF9D21" w:rsidR="007051C1" w:rsidRPr="001E10E5" w:rsidRDefault="00245CF3" w:rsidP="00C47CF2">
            <w:pPr>
              <w:jc w:val="center"/>
              <w:rPr>
                <w:rFonts w:asciiTheme="majorHAnsi" w:hAnsiTheme="majorHAnsi" w:cs="Times New Roman"/>
              </w:rPr>
            </w:pPr>
            <w:r>
              <w:rPr>
                <w:rFonts w:asciiTheme="majorHAnsi" w:hAnsiTheme="majorHAnsi" w:cs="Times New Roman"/>
              </w:rPr>
              <w:t>3</w:t>
            </w:r>
          </w:p>
        </w:tc>
      </w:tr>
      <w:tr w:rsidR="001E10E5" w:rsidRPr="001E10E5" w14:paraId="6A82C098" w14:textId="77777777" w:rsidTr="00683776">
        <w:trPr>
          <w:gridAfter w:val="1"/>
          <w:wAfter w:w="6" w:type="dxa"/>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63CE07FD" w14:textId="647D3CB9" w:rsidR="007051C1" w:rsidRPr="003821CB" w:rsidRDefault="007051C1" w:rsidP="00C47CF2">
            <w:pPr>
              <w:rPr>
                <w:rFonts w:asciiTheme="majorHAnsi" w:hAnsiTheme="majorHAnsi" w:cs="Times New Roman"/>
                <w:lang w:val="pl-PL"/>
              </w:rPr>
            </w:pPr>
            <w:r w:rsidRPr="001E10E5">
              <w:rPr>
                <w:rFonts w:asciiTheme="majorHAnsi" w:hAnsiTheme="majorHAnsi" w:cs="Times New Roman"/>
                <w:lang w:val="pl-PL"/>
              </w:rPr>
              <w:lastRenderedPageBreak/>
              <w:t>Projektowanie działań w zakresie bezpieczeństwa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72157077" w14:textId="75EE9FBA" w:rsidR="007051C1" w:rsidRPr="001E10E5" w:rsidRDefault="00245CF3" w:rsidP="00C47CF2">
            <w:pPr>
              <w:jc w:val="center"/>
              <w:rPr>
                <w:rFonts w:asciiTheme="majorHAnsi" w:hAnsiTheme="majorHAnsi" w:cs="Times New Roman"/>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3B88733A" w14:textId="5F5B53EE" w:rsidR="007051C1" w:rsidRPr="001E10E5" w:rsidRDefault="007051C1" w:rsidP="00C47CF2">
            <w:pPr>
              <w:jc w:val="center"/>
              <w:rPr>
                <w:rFonts w:asciiTheme="majorHAnsi" w:hAnsiTheme="majorHAnsi" w:cs="Times New Roman"/>
              </w:rPr>
            </w:pPr>
            <w:r w:rsidRPr="001E10E5">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CB9446B" w14:textId="6D010D16" w:rsidR="007051C1" w:rsidRPr="001E10E5" w:rsidRDefault="00245CF3" w:rsidP="00C47CF2">
            <w:pPr>
              <w:jc w:val="center"/>
              <w:rPr>
                <w:rFonts w:asciiTheme="majorHAnsi" w:hAnsiTheme="majorHAnsi" w:cs="Times New Roman"/>
              </w:rPr>
            </w:pPr>
            <w:r>
              <w:rPr>
                <w:rFonts w:asciiTheme="majorHAnsi" w:hAnsiTheme="majorHAnsi" w:cs="Times New Roman"/>
              </w:rPr>
              <w:t>1</w:t>
            </w:r>
          </w:p>
        </w:tc>
      </w:tr>
      <w:tr w:rsidR="001E10E5" w:rsidRPr="001E10E5" w14:paraId="76C125E7" w14:textId="77777777" w:rsidTr="00683776">
        <w:trPr>
          <w:gridAfter w:val="1"/>
          <w:wAfter w:w="6" w:type="dxa"/>
          <w:trHeight w:hRule="exact" w:val="1483"/>
        </w:trPr>
        <w:tc>
          <w:tcPr>
            <w:tcW w:w="3613" w:type="dxa"/>
            <w:tcBorders>
              <w:top w:val="single" w:sz="5" w:space="0" w:color="000000"/>
              <w:left w:val="single" w:sz="5" w:space="0" w:color="000000"/>
              <w:bottom w:val="single" w:sz="5" w:space="0" w:color="000000"/>
              <w:right w:val="single" w:sz="5" w:space="0" w:color="000000"/>
            </w:tcBorders>
            <w:vAlign w:val="center"/>
          </w:tcPr>
          <w:p w14:paraId="77D06EC7" w14:textId="2AB0AFF6" w:rsidR="005E6ADF" w:rsidRPr="001E10E5" w:rsidRDefault="00245CF3" w:rsidP="00C47CF2">
            <w:pPr>
              <w:rPr>
                <w:rFonts w:asciiTheme="majorHAnsi" w:eastAsia="Calibri" w:hAnsiTheme="majorHAnsi" w:cs="Times New Roman"/>
                <w:lang w:val="pl-PL"/>
              </w:rPr>
            </w:pPr>
            <w:r>
              <w:rPr>
                <w:rFonts w:asciiTheme="majorHAnsi" w:eastAsia="Calibri" w:hAnsiTheme="majorHAnsi" w:cs="Times New Roman"/>
                <w:lang w:val="pl-PL"/>
              </w:rPr>
              <w:t>Seminarium dyplomowe</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1236BBE9" w14:textId="22C6676A"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seminarium</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58D3979C" w14:textId="57028CFF"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486C1DD4" w14:textId="3ABD8F95"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10</w:t>
            </w:r>
          </w:p>
        </w:tc>
      </w:tr>
      <w:tr w:rsidR="001E10E5" w:rsidRPr="001E10E5" w14:paraId="6EDEFCAE" w14:textId="77777777" w:rsidTr="00683776">
        <w:trPr>
          <w:gridAfter w:val="1"/>
          <w:wAfter w:w="6" w:type="dxa"/>
          <w:trHeight w:hRule="exact" w:val="381"/>
        </w:trPr>
        <w:tc>
          <w:tcPr>
            <w:tcW w:w="3613" w:type="dxa"/>
            <w:tcBorders>
              <w:top w:val="single" w:sz="5" w:space="0" w:color="000000"/>
              <w:left w:val="single" w:sz="5" w:space="0" w:color="000000"/>
              <w:bottom w:val="single" w:sz="5" w:space="0" w:color="000000"/>
              <w:right w:val="single" w:sz="5" w:space="0" w:color="000000"/>
            </w:tcBorders>
            <w:vAlign w:val="center"/>
          </w:tcPr>
          <w:p w14:paraId="6E8626C9" w14:textId="7FF6F1A1" w:rsidR="007051C1" w:rsidRPr="001E10E5" w:rsidRDefault="007051C1" w:rsidP="00C47CF2">
            <w:pPr>
              <w:rPr>
                <w:rFonts w:asciiTheme="majorHAnsi" w:eastAsia="Calibri" w:hAnsiTheme="majorHAnsi" w:cs="Times New Roman"/>
              </w:rPr>
            </w:pPr>
            <w:r w:rsidRPr="001E10E5">
              <w:rPr>
                <w:rFonts w:asciiTheme="majorHAnsi" w:hAnsiTheme="majorHAnsi" w:cs="Times New Roman"/>
              </w:rPr>
              <w:t>Praktyka zawodowa</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2B8ADCAA" w14:textId="1761E43F"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Praktyka</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0940321D" w14:textId="4630E316"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960</w:t>
            </w:r>
          </w:p>
        </w:tc>
        <w:tc>
          <w:tcPr>
            <w:tcW w:w="3270" w:type="dxa"/>
            <w:tcBorders>
              <w:top w:val="single" w:sz="5" w:space="0" w:color="000000"/>
              <w:left w:val="single" w:sz="5" w:space="0" w:color="000000"/>
              <w:bottom w:val="single" w:sz="5" w:space="0" w:color="000000"/>
              <w:right w:val="single" w:sz="5" w:space="0" w:color="000000"/>
            </w:tcBorders>
            <w:vAlign w:val="center"/>
          </w:tcPr>
          <w:p w14:paraId="7ECF3987" w14:textId="65173958"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32</w:t>
            </w:r>
          </w:p>
        </w:tc>
      </w:tr>
      <w:tr w:rsidR="001E10E5" w:rsidRPr="001E10E5" w14:paraId="385C4402" w14:textId="77777777" w:rsidTr="00683776">
        <w:trPr>
          <w:gridAfter w:val="1"/>
          <w:wAfter w:w="6" w:type="dxa"/>
          <w:trHeight w:hRule="exact" w:val="750"/>
        </w:trPr>
        <w:tc>
          <w:tcPr>
            <w:tcW w:w="3613" w:type="dxa"/>
            <w:tcBorders>
              <w:top w:val="single" w:sz="5" w:space="0" w:color="000000"/>
              <w:left w:val="single" w:sz="5" w:space="0" w:color="000000"/>
              <w:bottom w:val="single" w:sz="5" w:space="0" w:color="000000"/>
              <w:right w:val="single" w:sz="5" w:space="0" w:color="000000"/>
            </w:tcBorders>
            <w:vAlign w:val="center"/>
          </w:tcPr>
          <w:p w14:paraId="69C21400" w14:textId="61BCFF92" w:rsidR="007051C1" w:rsidRPr="001E10E5" w:rsidRDefault="007051C1" w:rsidP="00C47CF2">
            <w:pPr>
              <w:rPr>
                <w:rFonts w:asciiTheme="majorHAnsi" w:hAnsiTheme="majorHAnsi" w:cs="Times New Roman"/>
                <w:lang w:val="pl-PL"/>
              </w:rPr>
            </w:pPr>
            <w:r w:rsidRPr="001E10E5">
              <w:rPr>
                <w:rFonts w:asciiTheme="majorHAnsi" w:hAnsiTheme="majorHAnsi" w:cs="Times New Roman"/>
                <w:lang w:val="pl-PL"/>
              </w:rPr>
              <w:t>Lektorat języka  obcego</w:t>
            </w:r>
          </w:p>
        </w:tc>
        <w:tc>
          <w:tcPr>
            <w:tcW w:w="3430" w:type="dxa"/>
            <w:gridSpan w:val="2"/>
            <w:tcBorders>
              <w:top w:val="single" w:sz="5" w:space="0" w:color="000000"/>
              <w:left w:val="single" w:sz="5" w:space="0" w:color="000000"/>
              <w:bottom w:val="single" w:sz="5" w:space="0" w:color="000000"/>
              <w:right w:val="single" w:sz="5" w:space="0" w:color="000000"/>
            </w:tcBorders>
            <w:vAlign w:val="center"/>
          </w:tcPr>
          <w:p w14:paraId="558633B8" w14:textId="3C1BFA1F"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Lektorat</w:t>
            </w:r>
          </w:p>
        </w:tc>
        <w:tc>
          <w:tcPr>
            <w:tcW w:w="3589" w:type="dxa"/>
            <w:gridSpan w:val="2"/>
            <w:tcBorders>
              <w:top w:val="single" w:sz="5" w:space="0" w:color="000000"/>
              <w:left w:val="single" w:sz="5" w:space="0" w:color="000000"/>
              <w:bottom w:val="single" w:sz="5" w:space="0" w:color="000000"/>
              <w:right w:val="single" w:sz="5" w:space="0" w:color="000000"/>
            </w:tcBorders>
            <w:vAlign w:val="center"/>
          </w:tcPr>
          <w:p w14:paraId="187AED04" w14:textId="69929B52"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3EE37DC2" w14:textId="385D8CDB"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8</w:t>
            </w:r>
          </w:p>
        </w:tc>
      </w:tr>
      <w:bookmarkEnd w:id="3"/>
      <w:tr w:rsidR="007051C1" w:rsidRPr="00931097" w14:paraId="57AC4AF3" w14:textId="77777777" w:rsidTr="00683776">
        <w:trPr>
          <w:gridAfter w:val="1"/>
          <w:wAfter w:w="6" w:type="dxa"/>
          <w:trHeight w:hRule="exact" w:val="387"/>
        </w:trPr>
        <w:tc>
          <w:tcPr>
            <w:tcW w:w="3613" w:type="dxa"/>
            <w:tcBorders>
              <w:top w:val="single" w:sz="5" w:space="0" w:color="000000"/>
              <w:left w:val="single" w:sz="5" w:space="0" w:color="000000"/>
              <w:bottom w:val="single" w:sz="5" w:space="0" w:color="000000"/>
              <w:right w:val="nil"/>
            </w:tcBorders>
          </w:tcPr>
          <w:p w14:paraId="3C4254C1" w14:textId="77777777" w:rsidR="007051C1" w:rsidRPr="00931097" w:rsidRDefault="007051C1" w:rsidP="00C47CF2">
            <w:pPr>
              <w:rPr>
                <w:rFonts w:asciiTheme="majorHAnsi" w:eastAsia="Calibri" w:hAnsiTheme="majorHAnsi" w:cs="Arial"/>
                <w:lang w:val="pl-PL"/>
              </w:rPr>
            </w:pPr>
          </w:p>
        </w:tc>
        <w:tc>
          <w:tcPr>
            <w:tcW w:w="3430" w:type="dxa"/>
            <w:gridSpan w:val="2"/>
            <w:tcBorders>
              <w:top w:val="single" w:sz="5" w:space="0" w:color="000000"/>
              <w:left w:val="nil"/>
              <w:bottom w:val="single" w:sz="5" w:space="0" w:color="000000"/>
              <w:right w:val="single" w:sz="5" w:space="0" w:color="000000"/>
            </w:tcBorders>
          </w:tcPr>
          <w:p w14:paraId="57BA4EF9" w14:textId="77777777" w:rsidR="007051C1" w:rsidRPr="00931097" w:rsidRDefault="007051C1" w:rsidP="00C47CF2">
            <w:pPr>
              <w:ind w:left="1435"/>
              <w:rPr>
                <w:rFonts w:asciiTheme="majorHAnsi" w:eastAsia="Times New Roman" w:hAnsiTheme="majorHAnsi" w:cs="Times New Roman"/>
              </w:rPr>
            </w:pPr>
            <w:r w:rsidRPr="00931097">
              <w:rPr>
                <w:rFonts w:asciiTheme="majorHAnsi" w:eastAsia="Calibri" w:hAnsiTheme="majorHAnsi" w:cs="Arial"/>
                <w:b/>
                <w:spacing w:val="-1"/>
              </w:rPr>
              <w:t>Razem:</w:t>
            </w:r>
          </w:p>
        </w:tc>
        <w:tc>
          <w:tcPr>
            <w:tcW w:w="3589" w:type="dxa"/>
            <w:gridSpan w:val="2"/>
            <w:tcBorders>
              <w:top w:val="single" w:sz="5" w:space="0" w:color="000000"/>
              <w:left w:val="single" w:sz="5" w:space="0" w:color="000000"/>
              <w:bottom w:val="single" w:sz="5" w:space="0" w:color="000000"/>
              <w:right w:val="single" w:sz="5" w:space="0" w:color="000000"/>
            </w:tcBorders>
          </w:tcPr>
          <w:p w14:paraId="21747EA6" w14:textId="5E9C61A6" w:rsidR="007051C1" w:rsidRPr="00931097" w:rsidRDefault="009D4466" w:rsidP="00C47CF2">
            <w:pPr>
              <w:jc w:val="center"/>
              <w:rPr>
                <w:rFonts w:asciiTheme="majorHAnsi" w:eastAsia="Calibri" w:hAnsiTheme="majorHAnsi" w:cs="Arial"/>
              </w:rPr>
            </w:pPr>
            <w:r>
              <w:rPr>
                <w:rFonts w:asciiTheme="majorHAnsi" w:eastAsia="Calibri" w:hAnsiTheme="majorHAnsi" w:cs="Arial"/>
              </w:rPr>
              <w:t>2025</w:t>
            </w:r>
          </w:p>
        </w:tc>
        <w:tc>
          <w:tcPr>
            <w:tcW w:w="3270" w:type="dxa"/>
            <w:tcBorders>
              <w:top w:val="single" w:sz="5" w:space="0" w:color="000000"/>
              <w:left w:val="single" w:sz="5" w:space="0" w:color="000000"/>
              <w:bottom w:val="single" w:sz="5" w:space="0" w:color="000000"/>
              <w:right w:val="single" w:sz="5" w:space="0" w:color="000000"/>
            </w:tcBorders>
          </w:tcPr>
          <w:p w14:paraId="0D2B7821" w14:textId="50112E08" w:rsidR="007051C1" w:rsidRPr="00931097" w:rsidRDefault="00245CF3" w:rsidP="00C47CF2">
            <w:pPr>
              <w:jc w:val="center"/>
              <w:rPr>
                <w:rFonts w:asciiTheme="majorHAnsi" w:eastAsia="Calibri" w:hAnsiTheme="majorHAnsi" w:cs="Arial"/>
              </w:rPr>
            </w:pPr>
            <w:r>
              <w:rPr>
                <w:rFonts w:asciiTheme="majorHAnsi" w:eastAsia="Calibri" w:hAnsiTheme="majorHAnsi" w:cs="Arial"/>
              </w:rPr>
              <w:t>116</w:t>
            </w:r>
          </w:p>
        </w:tc>
      </w:tr>
    </w:tbl>
    <w:p w14:paraId="07C438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0DBD1E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1ED7809C" w14:textId="77777777" w:rsidR="00BD2EC1" w:rsidRPr="001C41AA" w:rsidRDefault="00BD2EC1" w:rsidP="001C41AA">
      <w:pPr>
        <w:widowControl w:val="0"/>
        <w:tabs>
          <w:tab w:val="left" w:pos="560"/>
        </w:tabs>
        <w:spacing w:after="0" w:line="240" w:lineRule="auto"/>
        <w:ind w:left="142"/>
        <w:jc w:val="both"/>
        <w:rPr>
          <w:rFonts w:asciiTheme="majorHAnsi" w:eastAsia="Times New Roman" w:hAnsiTheme="majorHAnsi" w:cs="Arial"/>
        </w:rPr>
      </w:pPr>
    </w:p>
    <w:p w14:paraId="07017F45" w14:textId="77777777" w:rsidR="0022047D" w:rsidRPr="001C41AA" w:rsidRDefault="0022047D" w:rsidP="001C41AA">
      <w:pPr>
        <w:widowControl w:val="0"/>
        <w:tabs>
          <w:tab w:val="left" w:pos="560"/>
        </w:tabs>
        <w:spacing w:after="0" w:line="240" w:lineRule="auto"/>
        <w:ind w:left="142"/>
        <w:jc w:val="both"/>
        <w:rPr>
          <w:rFonts w:asciiTheme="majorHAnsi" w:eastAsia="Times New Roman" w:hAnsiTheme="majorHAnsi" w:cs="Arial"/>
        </w:rPr>
      </w:pPr>
      <w:r w:rsidRPr="001C41AA">
        <w:rPr>
          <w:rFonts w:asciiTheme="majorHAnsi" w:eastAsia="Times New Roman" w:hAnsiTheme="majorHAnsi" w:cs="Arial"/>
        </w:rPr>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22047D" w:rsidRPr="001C41AA" w14:paraId="37FD956A" w14:textId="77777777" w:rsidTr="007C1A7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F7C20A7" w14:textId="77777777" w:rsidR="0022047D" w:rsidRPr="001C41AA" w:rsidRDefault="0022047D" w:rsidP="001C41AA">
            <w:pPr>
              <w:ind w:left="131" w:right="135"/>
              <w:jc w:val="center"/>
              <w:rPr>
                <w:rFonts w:asciiTheme="majorHAnsi" w:eastAsia="Times New Roman" w:hAnsiTheme="majorHAnsi" w:cs="Times New Roman"/>
                <w:lang w:val="pl-PL"/>
              </w:rPr>
            </w:pPr>
            <w:r w:rsidRPr="001C41AA">
              <w:rPr>
                <w:rFonts w:asciiTheme="majorHAnsi" w:eastAsia="Calibri" w:hAnsiTheme="majorHAnsi" w:cs="Times New Roman"/>
                <w:b/>
                <w:spacing w:val="-1"/>
                <w:lang w:val="pl-PL"/>
              </w:rPr>
              <w:t xml:space="preserve">Zajęcia lub grupy zajęć </w:t>
            </w:r>
            <w:r w:rsidRPr="001C41AA">
              <w:rPr>
                <w:rFonts w:asciiTheme="majorHAnsi" w:eastAsia="Calibri" w:hAnsiTheme="majorHAnsi" w:cs="Arial"/>
                <w:b/>
                <w:lang w:val="pl-PL"/>
              </w:rPr>
              <w:t>do wyboru</w:t>
            </w:r>
          </w:p>
        </w:tc>
      </w:tr>
      <w:tr w:rsidR="0022047D" w:rsidRPr="001C41AA" w14:paraId="1F3A5041" w14:textId="77777777" w:rsidTr="007C1A74">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1659C8D2" w14:textId="77777777" w:rsidR="0022047D" w:rsidRPr="001C41AA" w:rsidRDefault="0022047D" w:rsidP="001C41AA">
            <w:pPr>
              <w:ind w:left="102"/>
              <w:jc w:val="center"/>
              <w:rPr>
                <w:rFonts w:asciiTheme="majorHAnsi" w:eastAsia="Times New Roman" w:hAnsiTheme="majorHAnsi" w:cs="Times New Roman"/>
                <w:lang w:val="pl-PL"/>
              </w:rPr>
            </w:pPr>
            <w:r w:rsidRPr="001C41AA">
              <w:rPr>
                <w:rFonts w:asciiTheme="majorHAnsi" w:eastAsia="Calibri" w:hAnsiTheme="majorHAnsi" w:cs="Arial"/>
                <w:spacing w:val="-2"/>
                <w:lang w:val="pl-PL"/>
              </w:rPr>
              <w:t>Nazwa</w:t>
            </w:r>
            <w:r w:rsidRPr="001C41AA">
              <w:rPr>
                <w:rFonts w:asciiTheme="majorHAnsi" w:eastAsia="Calibri" w:hAnsiTheme="majorHAnsi" w:cs="Arial"/>
                <w:spacing w:val="2"/>
                <w:lang w:val="pl-PL"/>
              </w:rPr>
              <w:t xml:space="preserve"> </w:t>
            </w:r>
            <w:r w:rsidRPr="001C41AA">
              <w:rPr>
                <w:rFonts w:asciiTheme="majorHAnsi" w:eastAsia="Calibri" w:hAnsiTheme="majorHAnsi"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0D79D471"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Forma/formy</w:t>
            </w:r>
            <w:r w:rsidRPr="001C41AA">
              <w:rPr>
                <w:rFonts w:asciiTheme="majorHAnsi" w:eastAsia="Calibri" w:hAnsiTheme="majorHAnsi" w:cs="Arial"/>
                <w:spacing w:val="-3"/>
              </w:rPr>
              <w:t xml:space="preserve"> </w:t>
            </w:r>
            <w:r w:rsidRPr="001C41AA">
              <w:rPr>
                <w:rFonts w:asciiTheme="majorHAnsi" w:eastAsia="Calibri" w:hAnsiTheme="majorHAnsi" w:cs="Arial"/>
              </w:rPr>
              <w:t>zajęć</w:t>
            </w:r>
          </w:p>
        </w:tc>
        <w:tc>
          <w:tcPr>
            <w:tcW w:w="3408" w:type="dxa"/>
            <w:tcBorders>
              <w:top w:val="single" w:sz="5" w:space="0" w:color="000000"/>
              <w:left w:val="single" w:sz="5" w:space="0" w:color="000000"/>
              <w:bottom w:val="single" w:sz="5" w:space="0" w:color="000000"/>
              <w:right w:val="single" w:sz="5" w:space="0" w:color="000000"/>
            </w:tcBorders>
          </w:tcPr>
          <w:p w14:paraId="15D7B6B7" w14:textId="77777777" w:rsidR="0022047D" w:rsidRPr="001C41AA" w:rsidRDefault="0022047D" w:rsidP="001C41AA">
            <w:pPr>
              <w:ind w:left="99"/>
              <w:jc w:val="center"/>
              <w:rPr>
                <w:rFonts w:asciiTheme="majorHAnsi" w:eastAsia="Times New Roman" w:hAnsiTheme="majorHAnsi" w:cs="Times New Roman"/>
              </w:rPr>
            </w:pPr>
            <w:r w:rsidRPr="001C41AA">
              <w:rPr>
                <w:rFonts w:asciiTheme="majorHAnsi" w:eastAsia="Calibri" w:hAnsiTheme="majorHAnsi" w:cs="Arial"/>
                <w:spacing w:val="-1"/>
              </w:rPr>
              <w:t>Łączna</w:t>
            </w:r>
            <w:r w:rsidRPr="001C41AA">
              <w:rPr>
                <w:rFonts w:asciiTheme="majorHAnsi" w:eastAsia="Calibri" w:hAnsiTheme="majorHAnsi" w:cs="Arial"/>
              </w:rPr>
              <w:t xml:space="preserve"> </w:t>
            </w: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godzin</w:t>
            </w:r>
          </w:p>
        </w:tc>
        <w:tc>
          <w:tcPr>
            <w:tcW w:w="3414" w:type="dxa"/>
            <w:tcBorders>
              <w:top w:val="single" w:sz="5" w:space="0" w:color="000000"/>
              <w:left w:val="single" w:sz="5" w:space="0" w:color="000000"/>
              <w:bottom w:val="single" w:sz="5" w:space="0" w:color="000000"/>
              <w:right w:val="single" w:sz="5" w:space="0" w:color="000000"/>
            </w:tcBorders>
          </w:tcPr>
          <w:p w14:paraId="0F893EC9"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punktów ECTS</w:t>
            </w:r>
          </w:p>
        </w:tc>
      </w:tr>
      <w:tr w:rsidR="0022047D" w:rsidRPr="001C41AA" w14:paraId="6B7D5732" w14:textId="77777777" w:rsidTr="007C1A74">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1B25A009" w14:textId="77777777" w:rsidR="0022047D" w:rsidRPr="001C41AA" w:rsidRDefault="0022047D" w:rsidP="001C41AA">
            <w:pPr>
              <w:rPr>
                <w:rFonts w:asciiTheme="majorHAnsi" w:hAnsiTheme="majorHAnsi"/>
                <w:lang w:val="pl-PL"/>
              </w:rPr>
            </w:pPr>
            <w:bookmarkStart w:id="4" w:name="_Hlk74645214"/>
            <w:r w:rsidRPr="001C41AA">
              <w:rPr>
                <w:rFonts w:asciiTheme="majorHAnsi" w:hAnsiTheme="majorHAnsi"/>
                <w:lang w:val="pl-PL"/>
              </w:rPr>
              <w:t>Przedmiot fakultatywny 1 – Ekstremizm polityczny/Przestępczość zorganizowana w Polsce i na świecie</w:t>
            </w:r>
          </w:p>
          <w:p w14:paraId="0D794B9E" w14:textId="77777777" w:rsidR="0022047D" w:rsidRPr="001C41AA" w:rsidRDefault="0022047D" w:rsidP="001C41AA">
            <w:pPr>
              <w:rPr>
                <w:rFonts w:asciiTheme="majorHAnsi" w:eastAsia="Calibri" w:hAnsiTheme="majorHAnsi" w:cs="Arial"/>
                <w:i/>
                <w:iCs/>
                <w:lang w:val="pl-PL"/>
              </w:rPr>
            </w:pPr>
            <w:r w:rsidRPr="001C41AA">
              <w:rPr>
                <w:rFonts w:asciiTheme="majorHAnsi" w:eastAsia="Calibri" w:hAnsiTheme="majorHAnsi"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0156B7C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76D51CCA"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68BE66D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2</w:t>
            </w:r>
          </w:p>
        </w:tc>
      </w:tr>
      <w:tr w:rsidR="0022047D" w:rsidRPr="001C41AA" w14:paraId="7A90E965" w14:textId="77777777" w:rsidTr="007C1A74">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286FF5E"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lastRenderedPageBreak/>
              <w:t>Przedmiot fakultatywny 2 – 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4FFF89B2"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952559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6AB7414"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550DAEE2" w14:textId="77777777" w:rsidTr="007C1A74">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2456C87F"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3 – 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30566CE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7E9CBFAB"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E71F696"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726673FF" w14:textId="77777777" w:rsidTr="007C1A7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8FAFE81"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4 – 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20024BA5"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31CB5F0"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4F7C661E"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bookmarkEnd w:id="4"/>
      <w:tr w:rsidR="0022047D" w:rsidRPr="001C41AA" w14:paraId="2777536A" w14:textId="77777777" w:rsidTr="007C1A74">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5F7CFB71" w14:textId="77777777" w:rsidR="0022047D" w:rsidRPr="001C41AA" w:rsidRDefault="0022047D" w:rsidP="001C41AA">
            <w:pPr>
              <w:rPr>
                <w:rFonts w:asciiTheme="majorHAnsi" w:hAnsiTheme="majorHAnsi"/>
                <w:lang w:val="pl-PL"/>
              </w:rPr>
            </w:pPr>
            <w:r w:rsidRPr="001C41AA">
              <w:rPr>
                <w:rFonts w:asciiTheme="majorHAnsi" w:hAnsiTheme="majorHAnsi"/>
                <w:lang w:val="pl-PL"/>
              </w:rPr>
              <w:t>Wykład ogólnouczelniany: Bezpieczeństwo w bankowości/Bankowość elektroniczna</w:t>
            </w:r>
          </w:p>
          <w:p w14:paraId="58C6F6FD" w14:textId="77777777" w:rsidR="0022047D" w:rsidRPr="001C41AA" w:rsidRDefault="0022047D" w:rsidP="001C41AA">
            <w:pPr>
              <w:rPr>
                <w:rFonts w:asciiTheme="majorHAnsi" w:eastAsia="Calibri" w:hAnsiTheme="majorHAnsi" w:cs="Arial"/>
                <w:lang w:val="pl-PL"/>
              </w:rPr>
            </w:pPr>
            <w:r w:rsidRPr="001C41AA">
              <w:rPr>
                <w:rFonts w:asciiTheme="majorHAnsi" w:hAnsiTheme="majorHAnsi"/>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63FE39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2ADF8C34"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D12709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2</w:t>
            </w:r>
          </w:p>
        </w:tc>
      </w:tr>
      <w:tr w:rsidR="0022047D" w:rsidRPr="001C41AA" w14:paraId="78871725" w14:textId="77777777" w:rsidTr="007C1A74">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27C7C035" w14:textId="77777777" w:rsidR="0022047D" w:rsidRPr="001C41AA" w:rsidRDefault="0022047D" w:rsidP="001C41AA">
            <w:pPr>
              <w:rPr>
                <w:rFonts w:asciiTheme="majorHAnsi" w:hAnsiTheme="majorHAnsi"/>
                <w:lang w:val="pl-PL"/>
              </w:rPr>
            </w:pPr>
            <w:r w:rsidRPr="001C41AA">
              <w:rPr>
                <w:rFonts w:asciiTheme="majorHAnsi" w:hAnsiTheme="majorHAnsi"/>
                <w:lang w:val="pl-PL"/>
              </w:rPr>
              <w:t>Lektorat języka obcego</w:t>
            </w:r>
          </w:p>
          <w:p w14:paraId="35257BA9" w14:textId="77777777" w:rsidR="0022047D" w:rsidRPr="001C41AA" w:rsidRDefault="0022047D" w:rsidP="001C41AA">
            <w:pPr>
              <w:rPr>
                <w:rFonts w:asciiTheme="majorHAnsi" w:hAnsiTheme="majorHAnsi"/>
                <w:lang w:val="pl-PL"/>
              </w:rPr>
            </w:pPr>
            <w:r w:rsidRPr="001C41AA">
              <w:rPr>
                <w:rFonts w:asciiTheme="majorHAnsi" w:eastAsia="Calibri" w:hAnsiTheme="majorHAnsi"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7A05C40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Lektorat</w:t>
            </w:r>
          </w:p>
        </w:tc>
        <w:tc>
          <w:tcPr>
            <w:tcW w:w="3408" w:type="dxa"/>
            <w:tcBorders>
              <w:top w:val="single" w:sz="5" w:space="0" w:color="000000"/>
              <w:left w:val="single" w:sz="5" w:space="0" w:color="000000"/>
              <w:bottom w:val="single" w:sz="5" w:space="0" w:color="000000"/>
              <w:right w:val="single" w:sz="5" w:space="0" w:color="000000"/>
            </w:tcBorders>
            <w:vAlign w:val="center"/>
          </w:tcPr>
          <w:p w14:paraId="4A3E453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180</w:t>
            </w:r>
          </w:p>
        </w:tc>
        <w:tc>
          <w:tcPr>
            <w:tcW w:w="3414" w:type="dxa"/>
            <w:tcBorders>
              <w:top w:val="single" w:sz="5" w:space="0" w:color="000000"/>
              <w:left w:val="single" w:sz="5" w:space="0" w:color="000000"/>
              <w:bottom w:val="single" w:sz="5" w:space="0" w:color="000000"/>
              <w:right w:val="single" w:sz="5" w:space="0" w:color="000000"/>
            </w:tcBorders>
            <w:vAlign w:val="center"/>
          </w:tcPr>
          <w:p w14:paraId="51F32960"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8</w:t>
            </w:r>
          </w:p>
        </w:tc>
      </w:tr>
      <w:tr w:rsidR="0022047D" w:rsidRPr="001C41AA" w14:paraId="21DA6FB6" w14:textId="77777777" w:rsidTr="007C1A74">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718FED62" w14:textId="77777777" w:rsidR="0022047D" w:rsidRPr="001C41AA" w:rsidRDefault="0022047D" w:rsidP="001C41AA">
            <w:pPr>
              <w:rPr>
                <w:rFonts w:asciiTheme="majorHAnsi" w:hAnsiTheme="majorHAnsi"/>
              </w:rPr>
            </w:pPr>
            <w:r w:rsidRPr="001C41AA">
              <w:rPr>
                <w:rFonts w:asciiTheme="majorHAnsi" w:hAnsiTheme="majorHAnsi"/>
              </w:rPr>
              <w:t>Seminarium dyplomowe</w:t>
            </w:r>
          </w:p>
        </w:tc>
        <w:tc>
          <w:tcPr>
            <w:tcW w:w="3411" w:type="dxa"/>
            <w:tcBorders>
              <w:top w:val="single" w:sz="5" w:space="0" w:color="000000"/>
              <w:left w:val="single" w:sz="5" w:space="0" w:color="000000"/>
              <w:bottom w:val="single" w:sz="5" w:space="0" w:color="000000"/>
              <w:right w:val="single" w:sz="5" w:space="0" w:color="000000"/>
            </w:tcBorders>
            <w:vAlign w:val="center"/>
          </w:tcPr>
          <w:p w14:paraId="3992CE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Seminarium</w:t>
            </w:r>
          </w:p>
        </w:tc>
        <w:tc>
          <w:tcPr>
            <w:tcW w:w="3408" w:type="dxa"/>
            <w:tcBorders>
              <w:top w:val="single" w:sz="5" w:space="0" w:color="000000"/>
              <w:left w:val="single" w:sz="5" w:space="0" w:color="000000"/>
              <w:bottom w:val="single" w:sz="5" w:space="0" w:color="000000"/>
              <w:right w:val="single" w:sz="5" w:space="0" w:color="000000"/>
            </w:tcBorders>
            <w:vAlign w:val="center"/>
          </w:tcPr>
          <w:p w14:paraId="4FF78F8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674A20D5"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10</w:t>
            </w:r>
          </w:p>
        </w:tc>
      </w:tr>
      <w:tr w:rsidR="0022047D" w:rsidRPr="001C41AA" w14:paraId="32DD60D3" w14:textId="77777777" w:rsidTr="007C1A74">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53FC54E9" w14:textId="77777777" w:rsidR="0022047D" w:rsidRPr="001C41AA" w:rsidRDefault="0022047D" w:rsidP="001C41AA">
            <w:pPr>
              <w:rPr>
                <w:rFonts w:asciiTheme="majorHAnsi" w:eastAsia="Calibri" w:hAnsiTheme="majorHAnsi" w:cs="Times New Roman"/>
                <w:lang w:val="pl-PL"/>
              </w:rPr>
            </w:pPr>
            <w:bookmarkStart w:id="5" w:name="_Hlk74840471"/>
            <w:r w:rsidRPr="001C41AA">
              <w:rPr>
                <w:rFonts w:asciiTheme="majorHAnsi" w:hAnsiTheme="majorHAnsi" w:cs="Times New Roman"/>
                <w:lang w:val="pl-PL"/>
              </w:rPr>
              <w:t>Praktyka zawodowa</w:t>
            </w:r>
            <w:r w:rsidRPr="001C41AA">
              <w:rPr>
                <w:rFonts w:asciiTheme="majorHAnsi" w:hAnsiTheme="majorHAnsi"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1252468A"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968D214"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45504113"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32</w:t>
            </w:r>
          </w:p>
        </w:tc>
      </w:tr>
      <w:bookmarkEnd w:id="5"/>
      <w:tr w:rsidR="0022047D" w:rsidRPr="001C41AA" w14:paraId="554C5076" w14:textId="77777777" w:rsidTr="007C1A74">
        <w:trPr>
          <w:trHeight w:hRule="exact" w:val="606"/>
        </w:trPr>
        <w:tc>
          <w:tcPr>
            <w:tcW w:w="3411" w:type="dxa"/>
            <w:tcBorders>
              <w:top w:val="single" w:sz="5" w:space="0" w:color="000000"/>
              <w:left w:val="single" w:sz="5" w:space="0" w:color="000000"/>
              <w:bottom w:val="single" w:sz="5" w:space="0" w:color="000000"/>
              <w:right w:val="nil"/>
            </w:tcBorders>
          </w:tcPr>
          <w:p w14:paraId="71D86035" w14:textId="77777777" w:rsidR="0022047D" w:rsidRPr="001C41AA" w:rsidRDefault="0022047D" w:rsidP="001C41AA">
            <w:pPr>
              <w:rPr>
                <w:rFonts w:asciiTheme="majorHAnsi" w:eastAsia="Calibri" w:hAnsiTheme="majorHAnsi" w:cs="Arial"/>
              </w:rPr>
            </w:pPr>
          </w:p>
        </w:tc>
        <w:tc>
          <w:tcPr>
            <w:tcW w:w="3411" w:type="dxa"/>
            <w:tcBorders>
              <w:top w:val="single" w:sz="5" w:space="0" w:color="000000"/>
              <w:left w:val="nil"/>
              <w:bottom w:val="single" w:sz="5" w:space="0" w:color="000000"/>
              <w:right w:val="single" w:sz="5" w:space="0" w:color="000000"/>
            </w:tcBorders>
          </w:tcPr>
          <w:p w14:paraId="14EFBE21" w14:textId="77777777" w:rsidR="0022047D" w:rsidRPr="001C41AA" w:rsidRDefault="0022047D" w:rsidP="001C41AA">
            <w:pPr>
              <w:ind w:left="1435"/>
              <w:rPr>
                <w:rFonts w:asciiTheme="majorHAnsi" w:eastAsia="Times New Roman" w:hAnsiTheme="majorHAnsi" w:cs="Times New Roman"/>
              </w:rPr>
            </w:pPr>
            <w:r w:rsidRPr="001C41AA">
              <w:rPr>
                <w:rFonts w:asciiTheme="majorHAnsi" w:eastAsia="Calibri" w:hAnsiTheme="majorHAnsi" w:cs="Arial"/>
                <w:b/>
                <w:spacing w:val="-1"/>
              </w:rPr>
              <w:t>Razem:</w:t>
            </w:r>
          </w:p>
        </w:tc>
        <w:tc>
          <w:tcPr>
            <w:tcW w:w="3408" w:type="dxa"/>
            <w:tcBorders>
              <w:top w:val="single" w:sz="5" w:space="0" w:color="000000"/>
              <w:left w:val="single" w:sz="5" w:space="0" w:color="000000"/>
              <w:bottom w:val="single" w:sz="5" w:space="0" w:color="000000"/>
              <w:right w:val="single" w:sz="5" w:space="0" w:color="000000"/>
            </w:tcBorders>
          </w:tcPr>
          <w:p w14:paraId="4C5DA89E"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401A8AD1"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66</w:t>
            </w:r>
          </w:p>
        </w:tc>
      </w:tr>
    </w:tbl>
    <w:p w14:paraId="29D7363C" w14:textId="77777777" w:rsidR="00BD2EC1" w:rsidRPr="001C41AA" w:rsidRDefault="00BD2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404872DD"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366B64AC"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101F2E6"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2D04848" w14:textId="2823E7A4"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047A3C19" w14:textId="6060436D"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8079D36" w14:textId="0727210C"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F189BF8" w14:textId="77777777" w:rsidR="0089742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obowiązuje od semestru </w:t>
      </w:r>
      <w:r w:rsidRPr="001C41AA">
        <w:rPr>
          <w:rFonts w:asciiTheme="majorHAnsi" w:hAnsiTheme="majorHAnsi" w:cs="Times New Roman"/>
          <w:sz w:val="22"/>
          <w:szCs w:val="22"/>
        </w:rPr>
        <w:tab/>
        <w:t xml:space="preserve">    roku akademickiego ......................................................</w:t>
      </w:r>
    </w:p>
    <w:p w14:paraId="1E246BBD" w14:textId="77777777" w:rsidR="00FE59C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został </w:t>
      </w:r>
      <w:r w:rsidR="007850ED" w:rsidRPr="001C41AA">
        <w:rPr>
          <w:rFonts w:asciiTheme="majorHAnsi" w:hAnsiTheme="majorHAnsi" w:cs="Times New Roman"/>
          <w:sz w:val="22"/>
          <w:szCs w:val="22"/>
        </w:rPr>
        <w:t xml:space="preserve">pozytywnie </w:t>
      </w:r>
      <w:r w:rsidR="00DE2186" w:rsidRPr="001C41AA">
        <w:rPr>
          <w:rFonts w:asciiTheme="majorHAnsi" w:hAnsiTheme="majorHAnsi" w:cs="Times New Roman"/>
          <w:sz w:val="22"/>
          <w:szCs w:val="22"/>
        </w:rPr>
        <w:t>zaopiniowany</w:t>
      </w:r>
      <w:r w:rsidR="008F278F" w:rsidRPr="001C41AA">
        <w:rPr>
          <w:rFonts w:asciiTheme="majorHAnsi" w:hAnsiTheme="majorHAnsi" w:cs="Times New Roman"/>
          <w:sz w:val="22"/>
          <w:szCs w:val="22"/>
        </w:rPr>
        <w:t xml:space="preserve"> </w:t>
      </w:r>
      <w:r w:rsidR="007850ED" w:rsidRPr="001C41AA">
        <w:rPr>
          <w:rFonts w:asciiTheme="majorHAnsi" w:hAnsiTheme="majorHAnsi" w:cs="Times New Roman"/>
          <w:sz w:val="22"/>
          <w:szCs w:val="22"/>
        </w:rPr>
        <w:t xml:space="preserve">przez Radę Programowo-Dydaktyczną Wydziału …………………………… </w:t>
      </w:r>
      <w:r w:rsidR="008F278F" w:rsidRPr="001C41AA">
        <w:rPr>
          <w:rFonts w:asciiTheme="majorHAnsi" w:hAnsiTheme="majorHAnsi" w:cs="Times New Roman"/>
          <w:sz w:val="22"/>
          <w:szCs w:val="22"/>
        </w:rPr>
        <w:t xml:space="preserve">na posiedzeniu </w:t>
      </w:r>
      <w:r w:rsidRPr="001C41AA">
        <w:rPr>
          <w:rFonts w:asciiTheme="majorHAnsi" w:hAnsiTheme="majorHAnsi" w:cs="Times New Roman"/>
          <w:sz w:val="22"/>
          <w:szCs w:val="22"/>
        </w:rPr>
        <w:t>w dniu</w:t>
      </w:r>
      <w:r w:rsidRPr="001C41AA">
        <w:rPr>
          <w:rFonts w:asciiTheme="majorHAnsi" w:hAnsiTheme="majorHAnsi" w:cs="Times New Roman"/>
          <w:b/>
          <w:sz w:val="22"/>
          <w:szCs w:val="22"/>
        </w:rPr>
        <w:t xml:space="preserve">          </w:t>
      </w:r>
      <w:r w:rsidRPr="001C41AA">
        <w:rPr>
          <w:rFonts w:asciiTheme="majorHAnsi" w:hAnsiTheme="majorHAnsi" w:cs="Times New Roman"/>
          <w:sz w:val="22"/>
          <w:szCs w:val="22"/>
        </w:rPr>
        <w:t xml:space="preserve">.............................. r.                                                                                                                                                        </w:t>
      </w:r>
      <w:r w:rsidR="008F278F" w:rsidRPr="001C41AA">
        <w:rPr>
          <w:rFonts w:asciiTheme="majorHAnsi" w:hAnsiTheme="majorHAnsi" w:cs="Times New Roman"/>
          <w:sz w:val="22"/>
          <w:szCs w:val="22"/>
        </w:rPr>
        <w:t xml:space="preserve">              </w:t>
      </w:r>
    </w:p>
    <w:p w14:paraId="7645E1D6" w14:textId="77777777" w:rsidR="00897421" w:rsidRPr="001C41AA" w:rsidRDefault="008F278F"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r w:rsidRPr="001C41AA">
        <w:rPr>
          <w:rFonts w:asciiTheme="majorHAnsi" w:hAnsiTheme="majorHAnsi" w:cs="Times New Roman"/>
          <w:sz w:val="22"/>
          <w:szCs w:val="22"/>
        </w:rPr>
        <w:t>(Podpis Dziekana</w:t>
      </w:r>
      <w:r w:rsidR="00897421" w:rsidRPr="001C41AA">
        <w:rPr>
          <w:rFonts w:asciiTheme="majorHAnsi" w:hAnsiTheme="majorHAnsi" w:cs="Times New Roman"/>
          <w:sz w:val="22"/>
          <w:szCs w:val="22"/>
        </w:rPr>
        <w:t>)</w:t>
      </w:r>
    </w:p>
    <w:p w14:paraId="71F5C713" w14:textId="77777777" w:rsidR="007850ED" w:rsidRPr="001C41AA" w:rsidRDefault="007850ED"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tbl>
      <w:tblPr>
        <w:tblW w:w="13926" w:type="dxa"/>
        <w:tblInd w:w="58" w:type="dxa"/>
        <w:tblCellMar>
          <w:left w:w="70" w:type="dxa"/>
          <w:right w:w="70" w:type="dxa"/>
        </w:tblCellMar>
        <w:tblLook w:val="04A0" w:firstRow="1" w:lastRow="0" w:firstColumn="1" w:lastColumn="0" w:noHBand="0" w:noVBand="1"/>
      </w:tblPr>
      <w:tblGrid>
        <w:gridCol w:w="140"/>
        <w:gridCol w:w="1061"/>
        <w:gridCol w:w="140"/>
        <w:gridCol w:w="2397"/>
        <w:gridCol w:w="140"/>
        <w:gridCol w:w="685"/>
        <w:gridCol w:w="140"/>
        <w:gridCol w:w="856"/>
        <w:gridCol w:w="140"/>
        <w:gridCol w:w="748"/>
        <w:gridCol w:w="140"/>
        <w:gridCol w:w="878"/>
        <w:gridCol w:w="145"/>
        <w:gridCol w:w="1551"/>
        <w:gridCol w:w="211"/>
        <w:gridCol w:w="1239"/>
        <w:gridCol w:w="140"/>
        <w:gridCol w:w="140"/>
        <w:gridCol w:w="140"/>
        <w:gridCol w:w="140"/>
        <w:gridCol w:w="140"/>
        <w:gridCol w:w="554"/>
        <w:gridCol w:w="140"/>
        <w:gridCol w:w="140"/>
        <w:gridCol w:w="140"/>
        <w:gridCol w:w="140"/>
        <w:gridCol w:w="140"/>
        <w:gridCol w:w="248"/>
        <w:gridCol w:w="140"/>
        <w:gridCol w:w="140"/>
        <w:gridCol w:w="140"/>
        <w:gridCol w:w="140"/>
        <w:gridCol w:w="140"/>
        <w:gridCol w:w="198"/>
        <w:gridCol w:w="34"/>
        <w:gridCol w:w="18"/>
        <w:gridCol w:w="146"/>
        <w:gridCol w:w="17"/>
      </w:tblGrid>
      <w:tr w:rsidR="007D26B8" w:rsidRPr="001C41AA" w14:paraId="2F4F042E" w14:textId="77777777" w:rsidTr="00C22254">
        <w:trPr>
          <w:gridAfter w:val="4"/>
          <w:wAfter w:w="218" w:type="dxa"/>
          <w:trHeight w:val="300"/>
        </w:trPr>
        <w:tc>
          <w:tcPr>
            <w:tcW w:w="13708" w:type="dxa"/>
            <w:gridSpan w:val="34"/>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xml:space="preserve">PLAN STUDIÓW </w:t>
            </w:r>
          </w:p>
        </w:tc>
      </w:tr>
      <w:tr w:rsidR="007D26B8" w:rsidRPr="001C41AA" w14:paraId="546F34B1" w14:textId="77777777" w:rsidTr="00C22254">
        <w:trPr>
          <w:gridAfter w:val="4"/>
          <w:wAfter w:w="218" w:type="dxa"/>
          <w:trHeight w:val="798"/>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Wydział prowadzący kierunek studiów: </w:t>
            </w:r>
            <w:r w:rsidRPr="001C41AA">
              <w:rPr>
                <w:rFonts w:asciiTheme="majorHAnsi" w:hAnsiTheme="majorHAnsi" w:cs="Calibri"/>
                <w:color w:val="000000"/>
              </w:rPr>
              <w:t>Wydział Nauk Społecznych</w:t>
            </w:r>
          </w:p>
        </w:tc>
      </w:tr>
      <w:tr w:rsidR="007D26B8" w:rsidRPr="001C41AA" w14:paraId="7FE9BB0B" w14:textId="77777777" w:rsidTr="00C22254">
        <w:trPr>
          <w:gridAfter w:val="4"/>
          <w:wAfter w:w="218" w:type="dxa"/>
          <w:trHeight w:val="1230"/>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Kierunek studiów:</w:t>
            </w:r>
            <w:r w:rsidRPr="001C41AA">
              <w:rPr>
                <w:rFonts w:asciiTheme="majorHAnsi" w:hAnsiTheme="majorHAnsi" w:cs="Calibri"/>
                <w:color w:val="000000"/>
              </w:rPr>
              <w:t xml:space="preserve"> </w:t>
            </w:r>
            <w:r w:rsidR="00477C69" w:rsidRPr="001C41AA">
              <w:rPr>
                <w:rFonts w:asciiTheme="majorHAnsi" w:hAnsiTheme="majorHAnsi" w:cs="Calibri"/>
                <w:color w:val="000000"/>
              </w:rPr>
              <w:t>BEZPIECZEŃSTWO WEWNĘTRZNE</w:t>
            </w:r>
            <w:r w:rsidRPr="001C41AA">
              <w:rPr>
                <w:rFonts w:asciiTheme="majorHAnsi" w:hAnsiTheme="majorHAnsi" w:cs="Calibri"/>
                <w:color w:val="000000"/>
              </w:rPr>
              <w:t xml:space="preserve">                                                </w:t>
            </w:r>
          </w:p>
        </w:tc>
      </w:tr>
      <w:tr w:rsidR="007D26B8" w:rsidRPr="001C41AA" w14:paraId="1BE036D5" w14:textId="77777777" w:rsidTr="00C22254">
        <w:trPr>
          <w:gridAfter w:val="4"/>
          <w:wAfter w:w="218" w:type="dxa"/>
          <w:trHeight w:val="94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Poziom kształcenia: </w:t>
            </w:r>
            <w:r w:rsidRPr="001C41AA">
              <w:rPr>
                <w:rFonts w:asciiTheme="majorHAnsi" w:hAnsiTheme="majorHAnsi" w:cs="Calibri"/>
                <w:color w:val="000000"/>
              </w:rPr>
              <w:t>studia pierwszego stopnia</w:t>
            </w:r>
          </w:p>
        </w:tc>
      </w:tr>
      <w:tr w:rsidR="007D26B8" w:rsidRPr="001C41AA" w14:paraId="50EFF603" w14:textId="77777777" w:rsidTr="00C22254">
        <w:trPr>
          <w:gridAfter w:val="4"/>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Profil kształcenia: </w:t>
            </w:r>
            <w:r w:rsidRPr="001C41AA">
              <w:rPr>
                <w:rFonts w:asciiTheme="majorHAnsi" w:hAnsiTheme="majorHAnsi" w:cs="Calibri"/>
                <w:color w:val="000000"/>
              </w:rPr>
              <w:t>praktyczny</w:t>
            </w:r>
          </w:p>
        </w:tc>
      </w:tr>
      <w:tr w:rsidR="007D26B8" w:rsidRPr="001C41AA" w14:paraId="278F9B6B" w14:textId="77777777" w:rsidTr="00C22254">
        <w:trPr>
          <w:gridAfter w:val="4"/>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Forma studiów: </w:t>
            </w:r>
            <w:r w:rsidRPr="001C41AA">
              <w:rPr>
                <w:rFonts w:asciiTheme="majorHAnsi" w:hAnsiTheme="majorHAnsi" w:cs="Calibri"/>
                <w:color w:val="000000"/>
              </w:rPr>
              <w:t>studia stacjonarne</w:t>
            </w:r>
          </w:p>
        </w:tc>
      </w:tr>
      <w:tr w:rsidR="007D26B8" w:rsidRPr="001C41AA" w14:paraId="76D81681" w14:textId="77777777" w:rsidTr="00C22254">
        <w:trPr>
          <w:gridAfter w:val="4"/>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2A55C792"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Specjalność/Specjalności: </w:t>
            </w:r>
            <w:r w:rsidR="00477C69" w:rsidRPr="001C41AA">
              <w:rPr>
                <w:rFonts w:asciiTheme="majorHAnsi" w:hAnsiTheme="majorHAnsi" w:cs="Calibri"/>
                <w:color w:val="000000"/>
              </w:rPr>
              <w:t>BEZPIECZEŃSTWO I PORZĄDEK PUBLICZNY</w:t>
            </w:r>
          </w:p>
        </w:tc>
      </w:tr>
      <w:tr w:rsidR="007D26B8" w:rsidRPr="001C41AA" w14:paraId="02A17861" w14:textId="77777777" w:rsidTr="00C22254">
        <w:trPr>
          <w:gridAfter w:val="4"/>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lastRenderedPageBreak/>
              <w:t xml:space="preserve">Liczba semestrów: </w:t>
            </w:r>
            <w:r w:rsidRPr="001C41AA">
              <w:rPr>
                <w:rFonts w:asciiTheme="majorHAnsi" w:hAnsiTheme="majorHAnsi" w:cs="Calibri"/>
                <w:color w:val="000000"/>
              </w:rPr>
              <w:t>sześć</w:t>
            </w:r>
          </w:p>
        </w:tc>
      </w:tr>
      <w:tr w:rsidR="007D26B8" w:rsidRPr="001C41AA" w14:paraId="4E87D451" w14:textId="77777777" w:rsidTr="00C22254">
        <w:trPr>
          <w:gridAfter w:val="4"/>
          <w:wAfter w:w="218" w:type="dxa"/>
          <w:trHeight w:val="468"/>
        </w:trPr>
        <w:tc>
          <w:tcPr>
            <w:tcW w:w="13708" w:type="dxa"/>
            <w:gridSpan w:val="34"/>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Liczba punktów ECTS: </w:t>
            </w:r>
            <w:r w:rsidRPr="001C41AA">
              <w:rPr>
                <w:rFonts w:asciiTheme="majorHAnsi" w:hAnsiTheme="majorHAnsi" w:cs="Calibri"/>
                <w:color w:val="000000"/>
              </w:rPr>
              <w:t>180</w:t>
            </w:r>
          </w:p>
        </w:tc>
      </w:tr>
      <w:tr w:rsidR="007D26B8" w:rsidRPr="001C41AA" w14:paraId="456BFD28" w14:textId="77777777" w:rsidTr="00C22254">
        <w:trPr>
          <w:gridAfter w:val="4"/>
          <w:wAfter w:w="218" w:type="dxa"/>
          <w:trHeight w:val="390"/>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Łączna liczba godzin dydaktycznych: </w:t>
            </w:r>
            <w:r w:rsidR="00274B4C" w:rsidRPr="001C41AA">
              <w:rPr>
                <w:rFonts w:asciiTheme="majorHAnsi" w:hAnsiTheme="majorHAnsi" w:cs="Calibri"/>
              </w:rPr>
              <w:t>1890</w:t>
            </w:r>
            <w:r w:rsidRPr="001C41AA">
              <w:rPr>
                <w:rFonts w:asciiTheme="majorHAnsi" w:hAnsiTheme="majorHAnsi" w:cs="Calibri"/>
                <w:color w:val="000000"/>
              </w:rPr>
              <w:t xml:space="preserve"> + 960 godzin praktyk</w:t>
            </w:r>
          </w:p>
        </w:tc>
      </w:tr>
      <w:tr w:rsidR="005D7C46" w:rsidRPr="001C41AA" w14:paraId="07565070" w14:textId="77777777" w:rsidTr="00C22254">
        <w:trPr>
          <w:gridBefore w:val="1"/>
          <w:gridAfter w:val="2"/>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5ADBB8D4" w14:textId="77777777" w:rsidR="005D7C46" w:rsidRPr="001C41AA" w:rsidRDefault="005D7C46" w:rsidP="001C41AA">
            <w:pPr>
              <w:spacing w:after="0" w:line="240" w:lineRule="auto"/>
              <w:rPr>
                <w:rFonts w:asciiTheme="majorHAnsi" w:eastAsia="Times New Roman" w:hAnsiTheme="majorHAnsi" w:cs="Times New Roman"/>
                <w:lang w:eastAsia="pl-PL"/>
              </w:rPr>
            </w:pPr>
          </w:p>
          <w:p w14:paraId="3A4E79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6FA85B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28DB8358"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084A7E5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2CDDB25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50105CB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1EC0FA5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C51E2F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1C7C9FA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7406A58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3E0A468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2B3F778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3CD9B73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002E62A2" w14:textId="77777777" w:rsidTr="00C22254">
        <w:trPr>
          <w:trHeight w:val="288"/>
        </w:trPr>
        <w:tc>
          <w:tcPr>
            <w:tcW w:w="13926" w:type="dxa"/>
            <w:gridSpan w:val="38"/>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1</w:t>
            </w:r>
          </w:p>
        </w:tc>
      </w:tr>
      <w:tr w:rsidR="00F42AB2" w:rsidRPr="001C41AA" w14:paraId="6E5E780C" w14:textId="77777777" w:rsidTr="00C22254">
        <w:trPr>
          <w:trHeight w:val="288"/>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207" w:type="dxa"/>
            <w:gridSpan w:val="14"/>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04"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3BC5766A"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393053DA"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0E0DB6D4"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430" w:type="dxa"/>
            <w:gridSpan w:val="6"/>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6777561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82DD0F8" w14:textId="77777777" w:rsidR="00F42AB2" w:rsidRPr="001C41AA" w:rsidRDefault="00F42AB2" w:rsidP="001C41AA">
            <w:pPr>
              <w:spacing w:after="0" w:line="240" w:lineRule="auto"/>
              <w:rPr>
                <w:rFonts w:asciiTheme="majorHAnsi" w:hAnsiTheme="majorHAnsi" w:cs="Calibri"/>
                <w:color w:val="000000"/>
              </w:rPr>
            </w:pPr>
          </w:p>
        </w:tc>
        <w:tc>
          <w:tcPr>
            <w:tcW w:w="904" w:type="dxa"/>
            <w:gridSpan w:val="5"/>
            <w:vMerge/>
            <w:tcBorders>
              <w:top w:val="nil"/>
              <w:left w:val="single" w:sz="4" w:space="0" w:color="auto"/>
              <w:bottom w:val="single" w:sz="4" w:space="0" w:color="auto"/>
              <w:right w:val="single" w:sz="4" w:space="0" w:color="auto"/>
            </w:tcBorders>
            <w:vAlign w:val="center"/>
            <w:hideMark/>
          </w:tcPr>
          <w:p w14:paraId="40B6B18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28536494"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NPP</w:t>
            </w:r>
          </w:p>
        </w:tc>
        <w:tc>
          <w:tcPr>
            <w:tcW w:w="2532" w:type="dxa"/>
            <w:gridSpan w:val="3"/>
            <w:tcBorders>
              <w:top w:val="nil"/>
              <w:left w:val="nil"/>
              <w:bottom w:val="single" w:sz="4" w:space="0" w:color="auto"/>
              <w:right w:val="single" w:sz="4" w:space="0" w:color="auto"/>
            </w:tcBorders>
            <w:shd w:val="clear" w:color="auto" w:fill="auto"/>
            <w:vAlign w:val="center"/>
            <w:hideMark/>
          </w:tcPr>
          <w:p w14:paraId="760D975C" w14:textId="67D33A08"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Nauka o państwie i prawie</w:t>
            </w:r>
          </w:p>
        </w:tc>
        <w:tc>
          <w:tcPr>
            <w:tcW w:w="878"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77C69"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5476A36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667BE38" w14:textId="363B7B6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34F96AB2" w14:textId="61137C9C"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5F7F0E45" w14:textId="77A3D6E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57AC3F8C"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2532" w:type="dxa"/>
            <w:gridSpan w:val="3"/>
            <w:tcBorders>
              <w:top w:val="nil"/>
              <w:left w:val="nil"/>
              <w:bottom w:val="single" w:sz="4" w:space="0" w:color="auto"/>
              <w:right w:val="single" w:sz="4" w:space="0" w:color="auto"/>
            </w:tcBorders>
            <w:shd w:val="clear" w:color="auto" w:fill="auto"/>
            <w:vAlign w:val="center"/>
            <w:hideMark/>
          </w:tcPr>
          <w:p w14:paraId="7E944DBB" w14:textId="1FAB5AA0"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Przedsiębiorczość i kultura pracy</w:t>
            </w:r>
          </w:p>
        </w:tc>
        <w:tc>
          <w:tcPr>
            <w:tcW w:w="878"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7C9C742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9206A1D" w14:textId="6B96E58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B9396B5" w14:textId="25FA171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38094BC3" w14:textId="0EFA19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B3B7C2E"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WdP</w:t>
            </w:r>
          </w:p>
        </w:tc>
        <w:tc>
          <w:tcPr>
            <w:tcW w:w="2532" w:type="dxa"/>
            <w:gridSpan w:val="3"/>
            <w:tcBorders>
              <w:top w:val="nil"/>
              <w:left w:val="nil"/>
              <w:bottom w:val="single" w:sz="4" w:space="0" w:color="auto"/>
              <w:right w:val="single" w:sz="4" w:space="0" w:color="auto"/>
            </w:tcBorders>
            <w:shd w:val="clear" w:color="auto" w:fill="auto"/>
            <w:vAlign w:val="center"/>
            <w:hideMark/>
          </w:tcPr>
          <w:p w14:paraId="7CB00AF2" w14:textId="4E5F4526"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Wprowadzenie do psychologii</w:t>
            </w:r>
          </w:p>
        </w:tc>
        <w:tc>
          <w:tcPr>
            <w:tcW w:w="878"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734366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BC0C179" w14:textId="03D85C7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CCB31F9" w14:textId="5AE0CA2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477C69" w:rsidRPr="001C41AA">
              <w:rPr>
                <w:rFonts w:asciiTheme="majorHAnsi" w:hAnsiTheme="majorHAnsi" w:cs="Calibri"/>
                <w:color w:val="000000"/>
              </w:rPr>
              <w:t>+2</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0A48F068" w14:textId="2228365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13549CB"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417C59B" w14:textId="3605374D"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TI</w:t>
            </w:r>
          </w:p>
        </w:tc>
        <w:tc>
          <w:tcPr>
            <w:tcW w:w="2532" w:type="dxa"/>
            <w:gridSpan w:val="3"/>
            <w:tcBorders>
              <w:top w:val="nil"/>
              <w:left w:val="nil"/>
              <w:bottom w:val="single" w:sz="4" w:space="0" w:color="auto"/>
              <w:right w:val="single" w:sz="4" w:space="0" w:color="auto"/>
            </w:tcBorders>
            <w:shd w:val="clear" w:color="auto" w:fill="auto"/>
            <w:vAlign w:val="center"/>
            <w:hideMark/>
          </w:tcPr>
          <w:p w14:paraId="3F049D6E" w14:textId="792293FC"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Technologie informacyjne</w:t>
            </w:r>
          </w:p>
        </w:tc>
        <w:tc>
          <w:tcPr>
            <w:tcW w:w="878" w:type="dxa"/>
            <w:gridSpan w:val="2"/>
            <w:tcBorders>
              <w:top w:val="nil"/>
              <w:left w:val="nil"/>
              <w:bottom w:val="single" w:sz="4" w:space="0" w:color="auto"/>
              <w:right w:val="single" w:sz="4" w:space="0" w:color="auto"/>
            </w:tcBorders>
            <w:shd w:val="clear" w:color="auto" w:fill="auto"/>
            <w:vAlign w:val="center"/>
            <w:hideMark/>
          </w:tcPr>
          <w:p w14:paraId="2F1861CC" w14:textId="41F8611A"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556CAA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4E7E075" w14:textId="541966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0E9AC5B8" w14:textId="78F6A4D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9FD5D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8DAB9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9F9E07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32243C26" w14:textId="0358D2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33244344" w14:textId="2E534F85" w:rsidR="00477C69"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3A66949"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45CAC2A" w14:textId="4D0679B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F</w:t>
            </w:r>
          </w:p>
        </w:tc>
        <w:tc>
          <w:tcPr>
            <w:tcW w:w="2532" w:type="dxa"/>
            <w:gridSpan w:val="3"/>
            <w:tcBorders>
              <w:top w:val="nil"/>
              <w:left w:val="nil"/>
              <w:bottom w:val="single" w:sz="4" w:space="0" w:color="auto"/>
              <w:right w:val="single" w:sz="4" w:space="0" w:color="auto"/>
            </w:tcBorders>
            <w:shd w:val="clear" w:color="auto" w:fill="auto"/>
            <w:vAlign w:val="center"/>
            <w:hideMark/>
          </w:tcPr>
          <w:p w14:paraId="3245A2AC" w14:textId="66550C17"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Filozofia</w:t>
            </w:r>
          </w:p>
        </w:tc>
        <w:tc>
          <w:tcPr>
            <w:tcW w:w="878" w:type="dxa"/>
            <w:gridSpan w:val="2"/>
            <w:tcBorders>
              <w:top w:val="nil"/>
              <w:left w:val="nil"/>
              <w:bottom w:val="single" w:sz="4" w:space="0" w:color="auto"/>
              <w:right w:val="single" w:sz="4" w:space="0" w:color="auto"/>
            </w:tcBorders>
            <w:shd w:val="clear" w:color="auto" w:fill="auto"/>
            <w:vAlign w:val="center"/>
            <w:hideMark/>
          </w:tcPr>
          <w:p w14:paraId="347E6B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70DD2E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0427D5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41CF8D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5284D22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4C7E20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DB904F0" w14:textId="691020D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DFF2E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21A6B62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1C9F2CF8" w14:textId="77777777" w:rsidTr="00C22254">
        <w:trPr>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OWI</w:t>
            </w:r>
          </w:p>
        </w:tc>
        <w:tc>
          <w:tcPr>
            <w:tcW w:w="2532" w:type="dxa"/>
            <w:gridSpan w:val="3"/>
            <w:tcBorders>
              <w:top w:val="nil"/>
              <w:left w:val="nil"/>
              <w:bottom w:val="single" w:sz="4" w:space="0" w:color="auto"/>
              <w:right w:val="single" w:sz="4" w:space="0" w:color="auto"/>
            </w:tcBorders>
            <w:shd w:val="clear" w:color="auto" w:fill="auto"/>
            <w:vAlign w:val="center"/>
            <w:hideMark/>
          </w:tcPr>
          <w:p w14:paraId="13C44059" w14:textId="5DACE55A"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Ochrona własności intelektualnej</w:t>
            </w:r>
          </w:p>
        </w:tc>
        <w:tc>
          <w:tcPr>
            <w:tcW w:w="878"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45028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240851E" w14:textId="7603AC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03F8D43" w14:textId="54C55D0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511B3A7A" w14:textId="2316E06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1085B21" w14:textId="77777777" w:rsidTr="00C22254">
        <w:trPr>
          <w:trHeight w:val="143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r w:rsidR="00F42AB2" w:rsidRPr="001C41AA">
              <w:rPr>
                <w:rFonts w:asciiTheme="majorHAnsi" w:hAnsiTheme="majorHAnsi" w:cs="Calibri"/>
                <w:b/>
                <w:bCs/>
                <w:color w:val="000000"/>
              </w:rPr>
              <w:t>P</w:t>
            </w:r>
          </w:p>
        </w:tc>
        <w:tc>
          <w:tcPr>
            <w:tcW w:w="2532" w:type="dxa"/>
            <w:gridSpan w:val="3"/>
            <w:tcBorders>
              <w:top w:val="nil"/>
              <w:left w:val="nil"/>
              <w:bottom w:val="single" w:sz="4" w:space="0" w:color="auto"/>
              <w:right w:val="single" w:sz="4" w:space="0" w:color="auto"/>
            </w:tcBorders>
            <w:shd w:val="clear" w:color="auto" w:fill="auto"/>
            <w:vAlign w:val="center"/>
            <w:hideMark/>
          </w:tcPr>
          <w:p w14:paraId="35861090" w14:textId="4DDA7BAF"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pomocy przedlekarskiej</w:t>
            </w:r>
          </w:p>
        </w:tc>
        <w:tc>
          <w:tcPr>
            <w:tcW w:w="878"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3D9EF9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6E8E176" w14:textId="3888D6AF"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F1E2615" w14:textId="5691D81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42A7F900" w14:textId="0B898E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6CB65FD" w14:textId="77777777" w:rsidTr="00C22254">
        <w:trPr>
          <w:trHeight w:val="142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WF</w:t>
            </w:r>
          </w:p>
        </w:tc>
        <w:tc>
          <w:tcPr>
            <w:tcW w:w="2532" w:type="dxa"/>
            <w:gridSpan w:val="3"/>
            <w:tcBorders>
              <w:top w:val="nil"/>
              <w:left w:val="nil"/>
              <w:bottom w:val="single" w:sz="4" w:space="0" w:color="auto"/>
              <w:right w:val="single" w:sz="4" w:space="0" w:color="auto"/>
            </w:tcBorders>
            <w:shd w:val="clear" w:color="auto" w:fill="auto"/>
            <w:vAlign w:val="center"/>
            <w:hideMark/>
          </w:tcPr>
          <w:p w14:paraId="321404C1" w14:textId="4BC5A993"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C723B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56019A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2C4D1D7" w14:textId="13B6E5B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13B30B76" w14:textId="471B5A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593604F" w14:textId="77777777" w:rsidTr="00C22254">
        <w:trPr>
          <w:trHeight w:val="55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ABP</w:t>
            </w:r>
          </w:p>
        </w:tc>
        <w:tc>
          <w:tcPr>
            <w:tcW w:w="2532" w:type="dxa"/>
            <w:gridSpan w:val="3"/>
            <w:tcBorders>
              <w:top w:val="nil"/>
              <w:left w:val="nil"/>
              <w:bottom w:val="single" w:sz="4" w:space="0" w:color="auto"/>
              <w:right w:val="single" w:sz="4" w:space="0" w:color="auto"/>
            </w:tcBorders>
            <w:shd w:val="clear" w:color="auto" w:fill="auto"/>
            <w:vAlign w:val="center"/>
            <w:hideMark/>
          </w:tcPr>
          <w:p w14:paraId="30179831" w14:textId="372552C9"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Aparat bezpieczeństwa państwa i ochrony prawnej</w:t>
            </w:r>
          </w:p>
        </w:tc>
        <w:tc>
          <w:tcPr>
            <w:tcW w:w="878"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079F5C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7AD9E8F" w14:textId="058B04AF"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hideMark/>
          </w:tcPr>
          <w:p w14:paraId="2AA87C90" w14:textId="38A8D3D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0C66B5" w:rsidRPr="001C41AA">
              <w:rPr>
                <w:rFonts w:asciiTheme="majorHAnsi" w:hAnsiTheme="majorHAnsi" w:cs="Calibri"/>
                <w:color w:val="000000"/>
              </w:rPr>
              <w:t>+1</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1CBF6506" w14:textId="14402E2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685CE61"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PE</w:t>
            </w:r>
          </w:p>
        </w:tc>
        <w:tc>
          <w:tcPr>
            <w:tcW w:w="2532" w:type="dxa"/>
            <w:gridSpan w:val="3"/>
            <w:tcBorders>
              <w:top w:val="nil"/>
              <w:left w:val="nil"/>
              <w:bottom w:val="single" w:sz="4" w:space="0" w:color="auto"/>
              <w:right w:val="single" w:sz="4" w:space="0" w:color="auto"/>
            </w:tcBorders>
            <w:shd w:val="clear" w:color="auto" w:fill="auto"/>
            <w:vAlign w:val="center"/>
            <w:hideMark/>
          </w:tcPr>
          <w:p w14:paraId="5D6DBD41" w14:textId="7A6FBE2E"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ekonomii</w:t>
            </w:r>
          </w:p>
        </w:tc>
        <w:tc>
          <w:tcPr>
            <w:tcW w:w="878"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6F06A3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CCCCAC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78B9640" w14:textId="396B01CC"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5"/>
            <w:tcBorders>
              <w:top w:val="nil"/>
              <w:left w:val="nil"/>
              <w:bottom w:val="single" w:sz="4" w:space="0" w:color="auto"/>
              <w:right w:val="single" w:sz="4" w:space="0" w:color="auto"/>
            </w:tcBorders>
            <w:shd w:val="clear" w:color="auto" w:fill="auto"/>
            <w:noWrap/>
            <w:vAlign w:val="center"/>
            <w:hideMark/>
          </w:tcPr>
          <w:p w14:paraId="110FCF06" w14:textId="3EA2AF1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0787161" w14:textId="77777777" w:rsidTr="00C22254">
        <w:trPr>
          <w:trHeight w:val="1173"/>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RiPZ</w:t>
            </w:r>
          </w:p>
        </w:tc>
        <w:tc>
          <w:tcPr>
            <w:tcW w:w="2532" w:type="dxa"/>
            <w:gridSpan w:val="3"/>
            <w:tcBorders>
              <w:top w:val="nil"/>
              <w:left w:val="nil"/>
              <w:bottom w:val="single" w:sz="4" w:space="0" w:color="auto"/>
              <w:right w:val="single" w:sz="4" w:space="0" w:color="auto"/>
            </w:tcBorders>
            <w:shd w:val="clear" w:color="auto" w:fill="auto"/>
            <w:vAlign w:val="center"/>
            <w:hideMark/>
          </w:tcPr>
          <w:p w14:paraId="3EA5C844" w14:textId="6D0EB540"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Rozpoznanie i prognozowanie zagrożeń</w:t>
            </w:r>
          </w:p>
        </w:tc>
        <w:tc>
          <w:tcPr>
            <w:tcW w:w="878"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42377F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6301061" w14:textId="70EAAD5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CF138B2" w14:textId="5A1B04F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5"/>
            <w:tcBorders>
              <w:top w:val="nil"/>
              <w:left w:val="nil"/>
              <w:bottom w:val="nil"/>
              <w:right w:val="single" w:sz="4" w:space="0" w:color="auto"/>
            </w:tcBorders>
            <w:shd w:val="clear" w:color="auto" w:fill="auto"/>
            <w:noWrap/>
            <w:vAlign w:val="center"/>
            <w:hideMark/>
          </w:tcPr>
          <w:p w14:paraId="2D18EE3D" w14:textId="0A8F60E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A794157"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BwKPT</w:t>
            </w:r>
          </w:p>
        </w:tc>
        <w:tc>
          <w:tcPr>
            <w:tcW w:w="2532" w:type="dxa"/>
            <w:gridSpan w:val="3"/>
            <w:tcBorders>
              <w:top w:val="nil"/>
              <w:left w:val="nil"/>
              <w:bottom w:val="single" w:sz="4" w:space="0" w:color="auto"/>
              <w:right w:val="single" w:sz="4" w:space="0" w:color="auto"/>
            </w:tcBorders>
            <w:shd w:val="clear" w:color="auto" w:fill="auto"/>
            <w:vAlign w:val="center"/>
            <w:hideMark/>
          </w:tcPr>
          <w:p w14:paraId="4A6B26B3" w14:textId="4536C95D"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 komunikacji powszechnej i transporcie</w:t>
            </w:r>
          </w:p>
        </w:tc>
        <w:tc>
          <w:tcPr>
            <w:tcW w:w="878"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0C66B5" w:rsidRPr="001C41AA">
              <w:rPr>
                <w:rFonts w:asciiTheme="majorHAnsi" w:hAnsiTheme="majorHAnsi" w:cs="Calibri"/>
                <w:b/>
                <w:bCs/>
                <w:color w:val="000000"/>
              </w:rPr>
              <w:t>K</w:t>
            </w:r>
          </w:p>
        </w:tc>
        <w:tc>
          <w:tcPr>
            <w:tcW w:w="1065" w:type="dxa"/>
            <w:gridSpan w:val="2"/>
            <w:tcBorders>
              <w:top w:val="nil"/>
              <w:left w:val="nil"/>
              <w:bottom w:val="single" w:sz="4" w:space="0" w:color="auto"/>
              <w:right w:val="single" w:sz="4" w:space="0" w:color="auto"/>
            </w:tcBorders>
            <w:shd w:val="clear" w:color="auto" w:fill="auto"/>
            <w:vAlign w:val="center"/>
            <w:hideMark/>
          </w:tcPr>
          <w:p w14:paraId="415990C9" w14:textId="0E9769B6"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60016D7" w14:textId="59B1C47A"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0AF84D8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2C204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821B3A0" w14:textId="7E1F0D3F"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w:t>
            </w:r>
          </w:p>
        </w:tc>
        <w:tc>
          <w:tcPr>
            <w:tcW w:w="904" w:type="dxa"/>
            <w:gridSpan w:val="5"/>
            <w:tcBorders>
              <w:top w:val="single" w:sz="4" w:space="0" w:color="auto"/>
              <w:left w:val="nil"/>
              <w:bottom w:val="nil"/>
              <w:right w:val="single" w:sz="4" w:space="0" w:color="auto"/>
            </w:tcBorders>
            <w:shd w:val="clear" w:color="auto" w:fill="auto"/>
            <w:noWrap/>
            <w:vAlign w:val="center"/>
            <w:hideMark/>
          </w:tcPr>
          <w:p w14:paraId="5FF4B965" w14:textId="6474B269"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w:t>
            </w:r>
          </w:p>
        </w:tc>
      </w:tr>
      <w:tr w:rsidR="000C66B5" w:rsidRPr="001C41AA" w14:paraId="7FAACE32"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5FCDF562" w14:textId="2D3C973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MPEiRK</w:t>
            </w:r>
          </w:p>
        </w:tc>
        <w:tc>
          <w:tcPr>
            <w:tcW w:w="2532" w:type="dxa"/>
            <w:gridSpan w:val="3"/>
            <w:tcBorders>
              <w:top w:val="nil"/>
              <w:left w:val="nil"/>
              <w:bottom w:val="single" w:sz="4" w:space="0" w:color="auto"/>
              <w:right w:val="single" w:sz="4" w:space="0" w:color="auto"/>
            </w:tcBorders>
            <w:shd w:val="clear" w:color="auto" w:fill="auto"/>
            <w:vAlign w:val="center"/>
          </w:tcPr>
          <w:p w14:paraId="7B4BA869" w14:textId="7F494C4E"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Mechanizmy powstawania, eskalacji i rozwiązywania konfliktów</w:t>
            </w:r>
          </w:p>
        </w:tc>
        <w:tc>
          <w:tcPr>
            <w:tcW w:w="878" w:type="dxa"/>
            <w:gridSpan w:val="2"/>
            <w:tcBorders>
              <w:top w:val="nil"/>
              <w:left w:val="nil"/>
              <w:bottom w:val="single" w:sz="4" w:space="0" w:color="auto"/>
              <w:right w:val="single" w:sz="4" w:space="0" w:color="auto"/>
            </w:tcBorders>
            <w:shd w:val="clear" w:color="auto" w:fill="auto"/>
            <w:vAlign w:val="center"/>
          </w:tcPr>
          <w:p w14:paraId="2088AEFF" w14:textId="5D275AB6"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36AE2103" w14:textId="4493F73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513548A8" w14:textId="7B80508C"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04312356" w14:textId="620E324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tcPr>
          <w:p w14:paraId="6C254699" w14:textId="55AC1DF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tcPr>
          <w:p w14:paraId="6D1249CD" w14:textId="4705975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1A61ECD" w14:textId="37B6C1E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0CF89CE1" w14:textId="793ABB9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5"/>
            <w:tcBorders>
              <w:top w:val="single" w:sz="4" w:space="0" w:color="auto"/>
              <w:left w:val="nil"/>
              <w:bottom w:val="single" w:sz="4" w:space="0" w:color="auto"/>
              <w:right w:val="single" w:sz="4" w:space="0" w:color="auto"/>
            </w:tcBorders>
            <w:shd w:val="clear" w:color="auto" w:fill="auto"/>
            <w:noWrap/>
            <w:vAlign w:val="center"/>
          </w:tcPr>
          <w:p w14:paraId="38A727B3" w14:textId="5D3BCB40"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0C66B5" w:rsidRPr="001C41AA" w14:paraId="130BD756"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4DD1DBA0" w:rsidR="000C66B5" w:rsidRPr="001C41AA" w:rsidRDefault="00C22254" w:rsidP="001C41AA">
            <w:pPr>
              <w:spacing w:after="0" w:line="240" w:lineRule="auto"/>
              <w:jc w:val="center"/>
              <w:rPr>
                <w:rFonts w:asciiTheme="majorHAnsi" w:hAnsiTheme="majorHAnsi" w:cs="Calibri"/>
                <w:b/>
                <w:bCs/>
                <w:color w:val="000000"/>
              </w:rPr>
            </w:pPr>
            <w:r>
              <w:rPr>
                <w:rFonts w:asciiTheme="majorHAnsi" w:hAnsiTheme="majorHAnsi" w:cs="Calibri"/>
                <w:b/>
                <w:bCs/>
                <w:color w:val="000000"/>
              </w:rPr>
              <w:t>EZFP</w:t>
            </w:r>
          </w:p>
        </w:tc>
        <w:tc>
          <w:tcPr>
            <w:tcW w:w="2532" w:type="dxa"/>
            <w:gridSpan w:val="3"/>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Etyka zawodowa funkcjonariuszy służb państwowych</w:t>
            </w: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04" w:type="dxa"/>
            <w:gridSpan w:val="5"/>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C22254" w:rsidRPr="001C41AA" w14:paraId="5DED8F3D"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F857" w14:textId="0CF44A66" w:rsidR="00C22254" w:rsidRPr="001C41AA" w:rsidRDefault="00C22254" w:rsidP="00C22254">
            <w:pPr>
              <w:spacing w:after="0" w:line="240" w:lineRule="auto"/>
              <w:jc w:val="center"/>
              <w:rPr>
                <w:rFonts w:asciiTheme="majorHAnsi" w:hAnsiTheme="majorHAnsi" w:cs="Calibri"/>
                <w:b/>
                <w:bCs/>
                <w:color w:val="000000"/>
              </w:rPr>
            </w:pPr>
            <w:r>
              <w:rPr>
                <w:rFonts w:asciiTheme="majorHAnsi" w:hAnsiTheme="majorHAnsi" w:cs="Calibri"/>
                <w:b/>
                <w:bCs/>
                <w:color w:val="000000"/>
              </w:rPr>
              <w:t>PWS</w:t>
            </w:r>
          </w:p>
        </w:tc>
        <w:tc>
          <w:tcPr>
            <w:tcW w:w="2532" w:type="dxa"/>
            <w:gridSpan w:val="3"/>
            <w:tcBorders>
              <w:top w:val="single" w:sz="4" w:space="0" w:color="auto"/>
              <w:left w:val="nil"/>
              <w:bottom w:val="single" w:sz="4" w:space="0" w:color="auto"/>
              <w:right w:val="single" w:sz="4" w:space="0" w:color="auto"/>
            </w:tcBorders>
            <w:shd w:val="clear" w:color="auto" w:fill="FFFF00"/>
            <w:vAlign w:val="center"/>
          </w:tcPr>
          <w:p w14:paraId="1BE8F71A" w14:textId="36B52DE7" w:rsidR="00C22254" w:rsidRPr="001C41AA" w:rsidRDefault="00C22254" w:rsidP="00C22254">
            <w:pPr>
              <w:spacing w:after="0" w:line="240" w:lineRule="auto"/>
              <w:rPr>
                <w:rFonts w:asciiTheme="majorHAnsi" w:hAnsiTheme="majorHAnsi" w:cs="Calibri"/>
                <w:color w:val="000000"/>
              </w:rPr>
            </w:pPr>
            <w:r>
              <w:rPr>
                <w:rFonts w:asciiTheme="majorHAnsi" w:hAnsiTheme="majorHAnsi" w:cs="Calibri"/>
                <w:color w:val="FF0000"/>
              </w:rPr>
              <w:t>Podstawy wyszkolenia strzeleckiego</w:t>
            </w:r>
          </w:p>
        </w:tc>
        <w:tc>
          <w:tcPr>
            <w:tcW w:w="878" w:type="dxa"/>
            <w:gridSpan w:val="2"/>
            <w:tcBorders>
              <w:top w:val="single" w:sz="4" w:space="0" w:color="auto"/>
              <w:left w:val="nil"/>
              <w:bottom w:val="single" w:sz="4" w:space="0" w:color="auto"/>
              <w:right w:val="single" w:sz="4" w:space="0" w:color="auto"/>
            </w:tcBorders>
            <w:shd w:val="clear" w:color="auto" w:fill="FFFF00"/>
            <w:vAlign w:val="center"/>
          </w:tcPr>
          <w:p w14:paraId="535C5D96" w14:textId="5FAEBCF9" w:rsidR="00C22254" w:rsidRPr="001C41AA" w:rsidRDefault="00C22254" w:rsidP="00C22254">
            <w:pPr>
              <w:spacing w:after="0" w:line="240" w:lineRule="auto"/>
              <w:jc w:val="center"/>
              <w:rPr>
                <w:rFonts w:asciiTheme="majorHAnsi" w:hAnsiTheme="majorHAnsi" w:cs="Calibri"/>
                <w:b/>
                <w:bCs/>
                <w:color w:val="000000"/>
              </w:rPr>
            </w:pPr>
            <w:r w:rsidRPr="009A5DF4">
              <w:rPr>
                <w:rFonts w:asciiTheme="majorHAnsi" w:hAnsiTheme="majorHAnsi" w:cs="Calibri"/>
                <w:b/>
                <w:bCs/>
                <w:color w:val="FF0000"/>
              </w:rPr>
              <w:t>MK</w:t>
            </w:r>
          </w:p>
        </w:tc>
        <w:tc>
          <w:tcPr>
            <w:tcW w:w="1065" w:type="dxa"/>
            <w:gridSpan w:val="2"/>
            <w:tcBorders>
              <w:top w:val="single" w:sz="4" w:space="0" w:color="auto"/>
              <w:left w:val="nil"/>
              <w:bottom w:val="single" w:sz="4" w:space="0" w:color="auto"/>
              <w:right w:val="single" w:sz="4" w:space="0" w:color="auto"/>
            </w:tcBorders>
            <w:shd w:val="clear" w:color="auto" w:fill="FFFF00"/>
            <w:vAlign w:val="center"/>
          </w:tcPr>
          <w:p w14:paraId="197F25BA" w14:textId="4D94964A"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15</w:t>
            </w:r>
          </w:p>
        </w:tc>
        <w:tc>
          <w:tcPr>
            <w:tcW w:w="915" w:type="dxa"/>
            <w:gridSpan w:val="2"/>
            <w:tcBorders>
              <w:top w:val="single" w:sz="4" w:space="0" w:color="auto"/>
              <w:left w:val="nil"/>
              <w:bottom w:val="single" w:sz="4" w:space="0" w:color="auto"/>
              <w:right w:val="single" w:sz="4" w:space="0" w:color="auto"/>
            </w:tcBorders>
            <w:shd w:val="clear" w:color="auto" w:fill="FFFF00"/>
            <w:vAlign w:val="center"/>
          </w:tcPr>
          <w:p w14:paraId="3DD70911" w14:textId="77777777" w:rsidR="00C22254" w:rsidRPr="001C41AA" w:rsidRDefault="00C22254" w:rsidP="00C22254">
            <w:pPr>
              <w:spacing w:after="0" w:line="240" w:lineRule="auto"/>
              <w:jc w:val="center"/>
              <w:rPr>
                <w:rFonts w:asciiTheme="majorHAnsi" w:hAnsiTheme="majorHAnsi" w:cs="Calibri"/>
                <w:color w:val="000000"/>
              </w:rPr>
            </w:pPr>
          </w:p>
        </w:tc>
        <w:tc>
          <w:tcPr>
            <w:tcW w:w="1067" w:type="dxa"/>
            <w:gridSpan w:val="2"/>
            <w:tcBorders>
              <w:top w:val="single" w:sz="4" w:space="0" w:color="auto"/>
              <w:left w:val="nil"/>
              <w:bottom w:val="single" w:sz="4" w:space="0" w:color="auto"/>
              <w:right w:val="single" w:sz="4" w:space="0" w:color="auto"/>
            </w:tcBorders>
            <w:shd w:val="clear" w:color="auto" w:fill="FFFF00"/>
            <w:vAlign w:val="center"/>
          </w:tcPr>
          <w:p w14:paraId="7D83A95D" w14:textId="58567C0F"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15</w:t>
            </w:r>
          </w:p>
        </w:tc>
        <w:tc>
          <w:tcPr>
            <w:tcW w:w="1730" w:type="dxa"/>
            <w:gridSpan w:val="2"/>
            <w:tcBorders>
              <w:top w:val="single" w:sz="4" w:space="0" w:color="auto"/>
              <w:left w:val="nil"/>
              <w:bottom w:val="single" w:sz="4" w:space="0" w:color="auto"/>
              <w:right w:val="single" w:sz="4" w:space="0" w:color="auto"/>
            </w:tcBorders>
            <w:shd w:val="clear" w:color="auto" w:fill="FFFF00"/>
            <w:vAlign w:val="center"/>
          </w:tcPr>
          <w:p w14:paraId="3F054CF8" w14:textId="77777777" w:rsidR="00C22254" w:rsidRPr="001C41AA" w:rsidRDefault="00C22254" w:rsidP="00C22254">
            <w:pPr>
              <w:spacing w:after="0" w:line="240" w:lineRule="auto"/>
              <w:jc w:val="center"/>
              <w:rPr>
                <w:rFonts w:asciiTheme="majorHAnsi" w:hAnsiTheme="majorHAnsi" w:cs="Calibri"/>
                <w:color w:val="000000"/>
              </w:rPr>
            </w:pPr>
          </w:p>
        </w:tc>
        <w:tc>
          <w:tcPr>
            <w:tcW w:w="1430" w:type="dxa"/>
            <w:gridSpan w:val="6"/>
            <w:tcBorders>
              <w:top w:val="single" w:sz="4" w:space="0" w:color="auto"/>
              <w:left w:val="nil"/>
              <w:bottom w:val="single" w:sz="4" w:space="0" w:color="auto"/>
              <w:right w:val="single" w:sz="4" w:space="0" w:color="auto"/>
            </w:tcBorders>
            <w:shd w:val="clear" w:color="auto" w:fill="FFFF00"/>
            <w:vAlign w:val="center"/>
          </w:tcPr>
          <w:p w14:paraId="4966AD6B" w14:textId="77777777" w:rsidR="00C22254" w:rsidRPr="001C41AA" w:rsidRDefault="00C22254" w:rsidP="00C22254">
            <w:pPr>
              <w:spacing w:after="0" w:line="240" w:lineRule="auto"/>
              <w:jc w:val="center"/>
              <w:rPr>
                <w:rFonts w:asciiTheme="majorHAnsi" w:hAnsiTheme="majorHAnsi" w:cs="Calibri"/>
                <w:color w:val="000000"/>
              </w:rPr>
            </w:pPr>
          </w:p>
        </w:tc>
        <w:tc>
          <w:tcPr>
            <w:tcW w:w="1273" w:type="dxa"/>
            <w:gridSpan w:val="6"/>
            <w:tcBorders>
              <w:top w:val="single" w:sz="4" w:space="0" w:color="auto"/>
              <w:left w:val="nil"/>
              <w:bottom w:val="single" w:sz="4" w:space="0" w:color="auto"/>
              <w:right w:val="single" w:sz="4" w:space="0" w:color="auto"/>
            </w:tcBorders>
            <w:shd w:val="clear" w:color="auto" w:fill="FFFF00"/>
            <w:vAlign w:val="center"/>
          </w:tcPr>
          <w:p w14:paraId="0317CE39" w14:textId="08E229DD"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Zo</w:t>
            </w:r>
          </w:p>
        </w:tc>
        <w:tc>
          <w:tcPr>
            <w:tcW w:w="954" w:type="dxa"/>
            <w:gridSpan w:val="6"/>
            <w:tcBorders>
              <w:top w:val="single" w:sz="4" w:space="0" w:color="auto"/>
              <w:left w:val="nil"/>
              <w:bottom w:val="single" w:sz="4" w:space="0" w:color="auto"/>
              <w:right w:val="single" w:sz="4" w:space="0" w:color="auto"/>
            </w:tcBorders>
            <w:shd w:val="clear" w:color="auto" w:fill="FFFF00"/>
            <w:vAlign w:val="center"/>
          </w:tcPr>
          <w:p w14:paraId="434F06D8" w14:textId="676CB1AA"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w:t>
            </w:r>
          </w:p>
        </w:tc>
        <w:tc>
          <w:tcPr>
            <w:tcW w:w="904" w:type="dxa"/>
            <w:gridSpan w:val="5"/>
            <w:tcBorders>
              <w:top w:val="single" w:sz="4" w:space="0" w:color="auto"/>
              <w:left w:val="nil"/>
              <w:bottom w:val="single" w:sz="4" w:space="0" w:color="auto"/>
              <w:right w:val="single" w:sz="4" w:space="0" w:color="auto"/>
            </w:tcBorders>
            <w:shd w:val="clear" w:color="auto" w:fill="FFFF00"/>
            <w:noWrap/>
            <w:vAlign w:val="center"/>
          </w:tcPr>
          <w:p w14:paraId="49C677C5" w14:textId="4FE8B14E"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w:t>
            </w:r>
          </w:p>
        </w:tc>
      </w:tr>
      <w:tr w:rsidR="00F42AB2" w:rsidRPr="001C41AA" w14:paraId="16A27D9A" w14:textId="77777777" w:rsidTr="00C22254">
        <w:trPr>
          <w:trHeight w:val="609"/>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PB</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Przygotowanie biblioteczne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5"/>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64A6C9D"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BHP</w:t>
            </w:r>
          </w:p>
        </w:tc>
        <w:tc>
          <w:tcPr>
            <w:tcW w:w="2532" w:type="dxa"/>
            <w:gridSpan w:val="3"/>
            <w:tcBorders>
              <w:top w:val="nil"/>
              <w:left w:val="nil"/>
              <w:bottom w:val="single" w:sz="4" w:space="0" w:color="auto"/>
              <w:right w:val="single" w:sz="4" w:space="0" w:color="auto"/>
            </w:tcBorders>
            <w:shd w:val="clear" w:color="auto" w:fill="auto"/>
            <w:vAlign w:val="center"/>
            <w:hideMark/>
          </w:tcPr>
          <w:p w14:paraId="45BA0E7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 xml:space="preserve">Bezpieczeństwo i higiena pracy </w:t>
            </w:r>
          </w:p>
        </w:tc>
        <w:tc>
          <w:tcPr>
            <w:tcW w:w="878"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065"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15"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33E8F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C2F76D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54" w:type="dxa"/>
            <w:gridSpan w:val="6"/>
            <w:tcBorders>
              <w:top w:val="nil"/>
              <w:left w:val="nil"/>
              <w:bottom w:val="single" w:sz="4" w:space="0" w:color="auto"/>
              <w:right w:val="single" w:sz="4" w:space="0" w:color="auto"/>
            </w:tcBorders>
            <w:shd w:val="clear" w:color="auto" w:fill="auto"/>
            <w:vAlign w:val="center"/>
            <w:hideMark/>
          </w:tcPr>
          <w:p w14:paraId="13EFCA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5"/>
            <w:tcBorders>
              <w:top w:val="nil"/>
              <w:left w:val="nil"/>
              <w:bottom w:val="single" w:sz="4" w:space="0" w:color="auto"/>
              <w:right w:val="single" w:sz="4" w:space="0" w:color="auto"/>
            </w:tcBorders>
            <w:shd w:val="clear" w:color="auto" w:fill="auto"/>
            <w:vAlign w:val="center"/>
            <w:hideMark/>
          </w:tcPr>
          <w:p w14:paraId="71416E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66B02C5D" w14:textId="77777777" w:rsidTr="00C22254">
        <w:trPr>
          <w:trHeight w:val="726"/>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390</w:t>
            </w:r>
          </w:p>
        </w:tc>
        <w:tc>
          <w:tcPr>
            <w:tcW w:w="915"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120</w:t>
            </w:r>
          </w:p>
        </w:tc>
        <w:tc>
          <w:tcPr>
            <w:tcW w:w="1067"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270</w:t>
            </w:r>
          </w:p>
        </w:tc>
        <w:tc>
          <w:tcPr>
            <w:tcW w:w="1730" w:type="dxa"/>
            <w:gridSpan w:val="2"/>
            <w:tcBorders>
              <w:top w:val="nil"/>
              <w:left w:val="nil"/>
              <w:bottom w:val="nil"/>
              <w:right w:val="nil"/>
            </w:tcBorders>
            <w:shd w:val="clear" w:color="auto" w:fill="auto"/>
            <w:vAlign w:val="center"/>
            <w:hideMark/>
          </w:tcPr>
          <w:p w14:paraId="4FE21FE5" w14:textId="77777777" w:rsidR="00F42AB2" w:rsidRPr="001C41AA" w:rsidRDefault="00F42AB2" w:rsidP="001C41AA">
            <w:pPr>
              <w:spacing w:after="0" w:line="240" w:lineRule="auto"/>
              <w:rPr>
                <w:rFonts w:asciiTheme="majorHAnsi" w:hAnsiTheme="majorHAnsi" w:cs="Calibri"/>
                <w:color w:val="000000"/>
              </w:rPr>
            </w:pPr>
          </w:p>
          <w:p w14:paraId="30EE747A" w14:textId="77777777" w:rsidR="00F42AB2" w:rsidRPr="001C41AA" w:rsidRDefault="00F42AB2" w:rsidP="001C41AA">
            <w:pPr>
              <w:spacing w:after="0" w:line="240" w:lineRule="auto"/>
              <w:rPr>
                <w:rFonts w:asciiTheme="majorHAnsi" w:hAnsiTheme="majorHAnsi" w:cs="Calibri"/>
                <w:color w:val="000000"/>
              </w:rPr>
            </w:pPr>
          </w:p>
        </w:tc>
        <w:tc>
          <w:tcPr>
            <w:tcW w:w="1430" w:type="dxa"/>
            <w:gridSpan w:val="6"/>
            <w:tcBorders>
              <w:top w:val="nil"/>
              <w:left w:val="nil"/>
              <w:bottom w:val="nil"/>
              <w:right w:val="nil"/>
            </w:tcBorders>
            <w:shd w:val="clear" w:color="auto" w:fill="auto"/>
            <w:vAlign w:val="center"/>
            <w:hideMark/>
          </w:tcPr>
          <w:p w14:paraId="46F72F75" w14:textId="77777777" w:rsidR="00F42AB2" w:rsidRPr="001C41AA" w:rsidRDefault="00F42AB2" w:rsidP="001C41AA">
            <w:pPr>
              <w:spacing w:after="0" w:line="240" w:lineRule="auto"/>
              <w:jc w:val="center"/>
              <w:rPr>
                <w:rFonts w:asciiTheme="majorHAnsi" w:hAnsiTheme="majorHAnsi" w:cs="Calibri"/>
                <w:color w:val="000000"/>
              </w:rPr>
            </w:pPr>
          </w:p>
        </w:tc>
        <w:tc>
          <w:tcPr>
            <w:tcW w:w="1273" w:type="dxa"/>
            <w:gridSpan w:val="6"/>
            <w:tcBorders>
              <w:top w:val="nil"/>
              <w:left w:val="nil"/>
              <w:bottom w:val="nil"/>
              <w:right w:val="nil"/>
            </w:tcBorders>
            <w:shd w:val="clear" w:color="auto" w:fill="auto"/>
            <w:noWrap/>
            <w:vAlign w:val="bottom"/>
            <w:hideMark/>
          </w:tcPr>
          <w:p w14:paraId="13E46BC1"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nil"/>
              <w:right w:val="nil"/>
            </w:tcBorders>
            <w:shd w:val="clear" w:color="auto" w:fill="auto"/>
            <w:noWrap/>
            <w:vAlign w:val="bottom"/>
            <w:hideMark/>
          </w:tcPr>
          <w:p w14:paraId="3D069332" w14:textId="77777777" w:rsidR="00F42AB2" w:rsidRPr="001C41AA" w:rsidRDefault="00F42AB2" w:rsidP="001C41AA">
            <w:pPr>
              <w:spacing w:after="0" w:line="240" w:lineRule="auto"/>
              <w:rPr>
                <w:rFonts w:asciiTheme="majorHAnsi" w:hAnsiTheme="majorHAnsi" w:cs="Calibri"/>
                <w:color w:val="000000"/>
              </w:rPr>
            </w:pP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r>
      <w:tr w:rsidR="005D7C46" w:rsidRPr="001C41AA" w14:paraId="4DF8AE5D" w14:textId="77777777" w:rsidTr="00C22254">
        <w:trPr>
          <w:gridBefore w:val="1"/>
          <w:gridAfter w:val="2"/>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0FA2D450" w14:textId="77777777" w:rsidR="005D7C46" w:rsidRPr="001C41AA" w:rsidRDefault="005D7C46" w:rsidP="001C41AA">
            <w:pPr>
              <w:spacing w:after="0" w:line="240" w:lineRule="auto"/>
              <w:jc w:val="center"/>
              <w:rPr>
                <w:rFonts w:asciiTheme="majorHAnsi" w:eastAsia="Times New Roman" w:hAnsiTheme="majorHAnsi" w:cs="Calibri"/>
                <w:b/>
                <w:bCs/>
                <w:color w:val="000000"/>
                <w:lang w:eastAsia="pl-PL"/>
              </w:rPr>
            </w:pPr>
          </w:p>
        </w:tc>
        <w:tc>
          <w:tcPr>
            <w:tcW w:w="2462" w:type="dxa"/>
            <w:tcBorders>
              <w:top w:val="nil"/>
              <w:left w:val="nil"/>
              <w:bottom w:val="nil"/>
              <w:right w:val="nil"/>
            </w:tcBorders>
            <w:shd w:val="clear" w:color="auto" w:fill="auto"/>
            <w:vAlign w:val="bottom"/>
            <w:hideMark/>
          </w:tcPr>
          <w:p w14:paraId="74B7C37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vAlign w:val="bottom"/>
            <w:hideMark/>
          </w:tcPr>
          <w:p w14:paraId="48D1EA12"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380D7F8B"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78E2C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2F800D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5E99C36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4BEADF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C94AB3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3E79715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53FDE2F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2499955" w14:textId="77777777" w:rsidTr="00C22254">
        <w:trPr>
          <w:gridAfter w:val="1"/>
          <w:wAfter w:w="18" w:type="dxa"/>
          <w:trHeight w:val="288"/>
        </w:trPr>
        <w:tc>
          <w:tcPr>
            <w:tcW w:w="13908"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2</w:t>
            </w:r>
          </w:p>
        </w:tc>
      </w:tr>
      <w:tr w:rsidR="00F42AB2" w:rsidRPr="001C41AA" w14:paraId="6C79BCB7" w14:textId="77777777" w:rsidTr="00C22254">
        <w:trPr>
          <w:gridAfter w:val="1"/>
          <w:wAfter w:w="18" w:type="dxa"/>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163" w:type="dxa"/>
            <w:gridSpan w:val="13"/>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30"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9369DE9" w14:textId="77777777" w:rsidTr="00C22254">
        <w:trPr>
          <w:gridAfter w:val="1"/>
          <w:wAfter w:w="18" w:type="dxa"/>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1549BA7C"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883E038"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86" w:type="dxa"/>
            <w:gridSpan w:val="5"/>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3D4BA6DC"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1A4D137A" w14:textId="77777777" w:rsidR="00F42AB2" w:rsidRPr="001C41AA" w:rsidRDefault="00F42AB2" w:rsidP="001C41AA">
            <w:pPr>
              <w:spacing w:after="0" w:line="240" w:lineRule="auto"/>
              <w:rPr>
                <w:rFonts w:asciiTheme="majorHAnsi" w:hAnsiTheme="majorHAnsi" w:cs="Calibri"/>
                <w:color w:val="000000"/>
              </w:rPr>
            </w:pPr>
          </w:p>
        </w:tc>
        <w:tc>
          <w:tcPr>
            <w:tcW w:w="930" w:type="dxa"/>
            <w:gridSpan w:val="5"/>
            <w:vMerge/>
            <w:tcBorders>
              <w:top w:val="nil"/>
              <w:left w:val="single" w:sz="4" w:space="0" w:color="auto"/>
              <w:bottom w:val="single" w:sz="4" w:space="0" w:color="auto"/>
              <w:right w:val="single" w:sz="4" w:space="0" w:color="auto"/>
            </w:tcBorders>
            <w:vAlign w:val="center"/>
            <w:hideMark/>
          </w:tcPr>
          <w:p w14:paraId="19F0E2B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55B64C8"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NHP</w:t>
            </w:r>
          </w:p>
        </w:tc>
        <w:tc>
          <w:tcPr>
            <w:tcW w:w="2532" w:type="dxa"/>
            <w:gridSpan w:val="3"/>
            <w:tcBorders>
              <w:top w:val="nil"/>
              <w:left w:val="nil"/>
              <w:bottom w:val="single" w:sz="4" w:space="0" w:color="auto"/>
              <w:right w:val="single" w:sz="4" w:space="0" w:color="auto"/>
            </w:tcBorders>
            <w:shd w:val="clear" w:color="auto" w:fill="auto"/>
            <w:vAlign w:val="center"/>
            <w:hideMark/>
          </w:tcPr>
          <w:p w14:paraId="03E8B963" w14:textId="228F747D"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Najnowsza historia Polski</w:t>
            </w:r>
          </w:p>
        </w:tc>
        <w:tc>
          <w:tcPr>
            <w:tcW w:w="878"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7F4E65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DA49B93" w14:textId="74D3DCC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EF14D77" w14:textId="686193C5"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3+2</w:t>
            </w:r>
          </w:p>
        </w:tc>
        <w:tc>
          <w:tcPr>
            <w:tcW w:w="930" w:type="dxa"/>
            <w:gridSpan w:val="5"/>
            <w:tcBorders>
              <w:top w:val="nil"/>
              <w:left w:val="nil"/>
              <w:bottom w:val="single" w:sz="4" w:space="0" w:color="auto"/>
              <w:right w:val="single" w:sz="4" w:space="0" w:color="auto"/>
            </w:tcBorders>
            <w:shd w:val="clear" w:color="auto" w:fill="auto"/>
            <w:noWrap/>
            <w:vAlign w:val="center"/>
            <w:hideMark/>
          </w:tcPr>
          <w:p w14:paraId="7A3599D4" w14:textId="6FE9480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5D30695" w14:textId="77777777" w:rsidTr="00C22254">
        <w:trPr>
          <w:gridAfter w:val="1"/>
          <w:wAfter w:w="18"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1C41AA" w:rsidRDefault="00FA55CE" w:rsidP="001C41AA">
            <w:pPr>
              <w:spacing w:after="0" w:line="240" w:lineRule="auto"/>
              <w:jc w:val="center"/>
              <w:rPr>
                <w:rFonts w:asciiTheme="majorHAnsi" w:hAnsiTheme="majorHAnsi" w:cs="Calibri"/>
                <w:b/>
                <w:bCs/>
              </w:rPr>
            </w:pPr>
            <w:r w:rsidRPr="001C41AA">
              <w:rPr>
                <w:rFonts w:asciiTheme="majorHAnsi" w:hAnsiTheme="majorHAnsi" w:cs="Calibri"/>
                <w:b/>
                <w:bCs/>
              </w:rPr>
              <w:t>SPRP</w:t>
            </w:r>
          </w:p>
        </w:tc>
        <w:tc>
          <w:tcPr>
            <w:tcW w:w="2532" w:type="dxa"/>
            <w:gridSpan w:val="3"/>
            <w:tcBorders>
              <w:top w:val="nil"/>
              <w:left w:val="nil"/>
              <w:bottom w:val="single" w:sz="4" w:space="0" w:color="auto"/>
              <w:right w:val="single" w:sz="4" w:space="0" w:color="auto"/>
            </w:tcBorders>
            <w:shd w:val="clear" w:color="auto" w:fill="auto"/>
            <w:vAlign w:val="center"/>
            <w:hideMark/>
          </w:tcPr>
          <w:p w14:paraId="10BA0D81" w14:textId="559C7ECD" w:rsidR="00F42AB2" w:rsidRPr="001C41AA" w:rsidRDefault="00FA55CE" w:rsidP="001C41AA">
            <w:pPr>
              <w:spacing w:after="0" w:line="240" w:lineRule="auto"/>
              <w:rPr>
                <w:rFonts w:asciiTheme="majorHAnsi" w:hAnsiTheme="majorHAnsi" w:cs="Calibri"/>
              </w:rPr>
            </w:pPr>
            <w:r w:rsidRPr="001C41AA">
              <w:rPr>
                <w:rFonts w:asciiTheme="majorHAnsi" w:hAnsiTheme="majorHAnsi" w:cs="Calibri"/>
              </w:rPr>
              <w:t>System polityczny RP</w:t>
            </w:r>
          </w:p>
        </w:tc>
        <w:tc>
          <w:tcPr>
            <w:tcW w:w="878"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1C41AA" w:rsidRDefault="00F42AB2" w:rsidP="001C41AA">
            <w:pPr>
              <w:spacing w:after="0" w:line="240" w:lineRule="auto"/>
              <w:jc w:val="center"/>
              <w:rPr>
                <w:rFonts w:asciiTheme="majorHAnsi" w:hAnsiTheme="majorHAnsi" w:cs="Calibri"/>
                <w:b/>
                <w:bCs/>
              </w:rPr>
            </w:pPr>
            <w:r w:rsidRPr="001C41AA">
              <w:rPr>
                <w:rFonts w:asciiTheme="majorHAnsi" w:hAnsiTheme="majorHAnsi" w:cs="Calibri"/>
                <w:b/>
                <w:bCs/>
              </w:rPr>
              <w:t>M</w:t>
            </w:r>
            <w:r w:rsidR="00FA55CE" w:rsidRPr="001C41AA">
              <w:rPr>
                <w:rFonts w:asciiTheme="majorHAnsi" w:hAnsiTheme="majorHAnsi" w:cs="Calibri"/>
                <w:b/>
                <w:bCs/>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5C551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46D1EDFA" w14:textId="58921369"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E/</w:t>
            </w:r>
            <w:r w:rsidR="00F42AB2" w:rsidRPr="001C41AA">
              <w:rPr>
                <w:rFonts w:asciiTheme="majorHAnsi" w:hAnsiTheme="majorHAnsi" w:cs="Calibri"/>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EA35F77" w14:textId="4314399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3</w:t>
            </w:r>
            <w:r w:rsidR="00FA55CE" w:rsidRPr="001C41AA">
              <w:rPr>
                <w:rFonts w:asciiTheme="majorHAnsi" w:hAnsiTheme="majorHAnsi" w:cs="Calibri"/>
              </w:rPr>
              <w:t>+2</w:t>
            </w:r>
          </w:p>
        </w:tc>
        <w:tc>
          <w:tcPr>
            <w:tcW w:w="930" w:type="dxa"/>
            <w:gridSpan w:val="5"/>
            <w:tcBorders>
              <w:top w:val="nil"/>
              <w:left w:val="nil"/>
              <w:bottom w:val="single" w:sz="4" w:space="0" w:color="auto"/>
              <w:right w:val="single" w:sz="4" w:space="0" w:color="auto"/>
            </w:tcBorders>
            <w:shd w:val="clear" w:color="auto" w:fill="auto"/>
            <w:noWrap/>
            <w:vAlign w:val="center"/>
            <w:hideMark/>
          </w:tcPr>
          <w:p w14:paraId="5C925BA7" w14:textId="591CE85B"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5</w:t>
            </w:r>
          </w:p>
        </w:tc>
      </w:tr>
      <w:tr w:rsidR="00C82BDF" w:rsidRPr="001C41AA" w14:paraId="42EF6AA2" w14:textId="77777777" w:rsidTr="00C22254">
        <w:trPr>
          <w:gridAfter w:val="1"/>
          <w:wAfter w:w="18"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S</w:t>
            </w:r>
          </w:p>
        </w:tc>
        <w:tc>
          <w:tcPr>
            <w:tcW w:w="2532" w:type="dxa"/>
            <w:gridSpan w:val="3"/>
            <w:tcBorders>
              <w:top w:val="nil"/>
              <w:left w:val="nil"/>
              <w:bottom w:val="single" w:sz="4" w:space="0" w:color="auto"/>
              <w:right w:val="single" w:sz="4" w:space="0" w:color="auto"/>
            </w:tcBorders>
            <w:shd w:val="clear" w:color="auto" w:fill="auto"/>
            <w:vAlign w:val="center"/>
          </w:tcPr>
          <w:p w14:paraId="0AC6F492" w14:textId="6ACA6EEF" w:rsidR="00C82BDF" w:rsidRPr="001C41AA" w:rsidRDefault="00C82BDF" w:rsidP="001C41AA">
            <w:pPr>
              <w:spacing w:after="0" w:line="240" w:lineRule="auto"/>
              <w:rPr>
                <w:rFonts w:asciiTheme="majorHAnsi" w:hAnsiTheme="majorHAnsi" w:cs="Calibri"/>
              </w:rPr>
            </w:pPr>
            <w:r w:rsidRPr="001C41AA">
              <w:rPr>
                <w:rFonts w:asciiTheme="majorHAnsi" w:hAnsiTheme="majorHAnsi" w:cs="Calibri"/>
              </w:rPr>
              <w:t>Socjologia</w:t>
            </w:r>
          </w:p>
        </w:tc>
        <w:tc>
          <w:tcPr>
            <w:tcW w:w="878"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MP</w:t>
            </w:r>
          </w:p>
        </w:tc>
        <w:tc>
          <w:tcPr>
            <w:tcW w:w="1065"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15"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3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tcPr>
          <w:p w14:paraId="71A2258D" w14:textId="6AE2D3F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4877B32" w14:textId="4886FCCE"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E/Zo</w:t>
            </w:r>
          </w:p>
        </w:tc>
        <w:tc>
          <w:tcPr>
            <w:tcW w:w="954" w:type="dxa"/>
            <w:gridSpan w:val="6"/>
            <w:tcBorders>
              <w:top w:val="nil"/>
              <w:left w:val="nil"/>
              <w:bottom w:val="single" w:sz="4" w:space="0" w:color="auto"/>
              <w:right w:val="single" w:sz="4" w:space="0" w:color="auto"/>
            </w:tcBorders>
            <w:shd w:val="clear" w:color="auto" w:fill="auto"/>
            <w:vAlign w:val="center"/>
          </w:tcPr>
          <w:p w14:paraId="0C8E1970" w14:textId="7D9D4A4B"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3+2</w:t>
            </w:r>
          </w:p>
        </w:tc>
        <w:tc>
          <w:tcPr>
            <w:tcW w:w="930" w:type="dxa"/>
            <w:gridSpan w:val="5"/>
            <w:tcBorders>
              <w:top w:val="nil"/>
              <w:left w:val="nil"/>
              <w:bottom w:val="single" w:sz="4" w:space="0" w:color="auto"/>
              <w:right w:val="single" w:sz="4" w:space="0" w:color="auto"/>
            </w:tcBorders>
            <w:shd w:val="clear" w:color="auto" w:fill="auto"/>
            <w:noWrap/>
            <w:vAlign w:val="center"/>
          </w:tcPr>
          <w:p w14:paraId="4272A34C" w14:textId="163808D3"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5</w:t>
            </w:r>
          </w:p>
        </w:tc>
      </w:tr>
      <w:tr w:rsidR="00F42AB2" w:rsidRPr="001C41AA" w14:paraId="7B2C61C6"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PS</w:t>
            </w:r>
          </w:p>
        </w:tc>
        <w:tc>
          <w:tcPr>
            <w:tcW w:w="2532" w:type="dxa"/>
            <w:gridSpan w:val="3"/>
            <w:tcBorders>
              <w:top w:val="nil"/>
              <w:left w:val="nil"/>
              <w:bottom w:val="single" w:sz="4" w:space="0" w:color="auto"/>
              <w:right w:val="single" w:sz="4" w:space="0" w:color="auto"/>
            </w:tcBorders>
            <w:shd w:val="clear" w:color="auto" w:fill="auto"/>
            <w:vAlign w:val="center"/>
            <w:hideMark/>
          </w:tcPr>
          <w:p w14:paraId="7BFAFA6A" w14:textId="123AEDC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Podstawy statystyki</w:t>
            </w:r>
          </w:p>
        </w:tc>
        <w:tc>
          <w:tcPr>
            <w:tcW w:w="878"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572ABDF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DC6593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D5A4EF4" w14:textId="4384ED3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5"/>
            <w:tcBorders>
              <w:top w:val="nil"/>
              <w:left w:val="nil"/>
              <w:bottom w:val="single" w:sz="4" w:space="0" w:color="auto"/>
              <w:right w:val="single" w:sz="4" w:space="0" w:color="auto"/>
            </w:tcBorders>
            <w:shd w:val="clear" w:color="auto" w:fill="auto"/>
            <w:vAlign w:val="center"/>
            <w:hideMark/>
          </w:tcPr>
          <w:p w14:paraId="6C93BFA7" w14:textId="0DD5CB9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A5F0EF7"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0AFEFB9" w14:textId="05A9C4D1"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BS</w:t>
            </w:r>
          </w:p>
        </w:tc>
        <w:tc>
          <w:tcPr>
            <w:tcW w:w="2532" w:type="dxa"/>
            <w:gridSpan w:val="3"/>
            <w:tcBorders>
              <w:top w:val="nil"/>
              <w:left w:val="nil"/>
              <w:bottom w:val="single" w:sz="4" w:space="0" w:color="auto"/>
              <w:right w:val="single" w:sz="4" w:space="0" w:color="auto"/>
            </w:tcBorders>
            <w:shd w:val="clear" w:color="auto" w:fill="auto"/>
            <w:vAlign w:val="center"/>
            <w:hideMark/>
          </w:tcPr>
          <w:p w14:paraId="288C83B8" w14:textId="463158C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31A5F8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74A34DE" w14:textId="2516AD61"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04DB1406" w14:textId="20CF5D5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39BE8D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6F3F94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752E3F7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A467E3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4D65F6A6" w14:textId="5F3600D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5"/>
            <w:tcBorders>
              <w:top w:val="nil"/>
              <w:left w:val="nil"/>
              <w:bottom w:val="single" w:sz="4" w:space="0" w:color="auto"/>
              <w:right w:val="single" w:sz="4" w:space="0" w:color="auto"/>
            </w:tcBorders>
            <w:shd w:val="clear" w:color="auto" w:fill="auto"/>
            <w:noWrap/>
            <w:vAlign w:val="center"/>
            <w:hideMark/>
          </w:tcPr>
          <w:p w14:paraId="5BB42E3F" w14:textId="26DE5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7629171" w14:textId="77777777" w:rsidTr="00C22254">
        <w:trPr>
          <w:gridAfter w:val="1"/>
          <w:wAfter w:w="18" w:type="dxa"/>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TB</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Teoria bezpieczeństwa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3+1</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CDA9F74" w14:textId="77777777" w:rsidTr="00C22254">
        <w:trPr>
          <w:gridAfter w:val="1"/>
          <w:wAfter w:w="18" w:type="dxa"/>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WZBI</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bezpieczeństwa w Internecie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62D7A4CC" w14:textId="77777777" w:rsidTr="00C22254">
        <w:trPr>
          <w:gridAfter w:val="1"/>
          <w:wAfter w:w="18" w:type="dxa"/>
          <w:trHeight w:val="1092"/>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p>
        </w:tc>
        <w:tc>
          <w:tcPr>
            <w:tcW w:w="2532" w:type="dxa"/>
            <w:gridSpan w:val="3"/>
            <w:tcBorders>
              <w:top w:val="nil"/>
              <w:left w:val="nil"/>
              <w:bottom w:val="single" w:sz="4" w:space="0" w:color="auto"/>
              <w:right w:val="single" w:sz="4" w:space="0" w:color="auto"/>
            </w:tcBorders>
            <w:shd w:val="clear" w:color="auto" w:fill="auto"/>
            <w:vAlign w:val="center"/>
            <w:hideMark/>
          </w:tcPr>
          <w:p w14:paraId="1DA9E685" w14:textId="3B157EB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społeczności lokalnych</w:t>
            </w:r>
          </w:p>
        </w:tc>
        <w:tc>
          <w:tcPr>
            <w:tcW w:w="878"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63902A8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CBC35EA" w14:textId="68CA3C34"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B6D26AD" w14:textId="5C013D0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0" w:type="dxa"/>
            <w:gridSpan w:val="5"/>
            <w:tcBorders>
              <w:top w:val="nil"/>
              <w:left w:val="nil"/>
              <w:bottom w:val="single" w:sz="4" w:space="0" w:color="auto"/>
              <w:right w:val="single" w:sz="4" w:space="0" w:color="auto"/>
            </w:tcBorders>
            <w:shd w:val="clear" w:color="auto" w:fill="auto"/>
            <w:noWrap/>
            <w:vAlign w:val="center"/>
            <w:hideMark/>
          </w:tcPr>
          <w:p w14:paraId="35719E6E" w14:textId="021837E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FF651A7" w14:textId="77777777" w:rsidTr="00C22254">
        <w:trPr>
          <w:gridAfter w:val="1"/>
          <w:wAfter w:w="18" w:type="dxa"/>
          <w:trHeight w:val="62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C82BDF" w:rsidRPr="001C41AA">
              <w:rPr>
                <w:rFonts w:asciiTheme="majorHAnsi" w:hAnsiTheme="majorHAnsi" w:cs="Calibri"/>
                <w:b/>
                <w:bCs/>
                <w:color w:val="000000"/>
              </w:rPr>
              <w:t>C</w:t>
            </w:r>
          </w:p>
        </w:tc>
        <w:tc>
          <w:tcPr>
            <w:tcW w:w="2532" w:type="dxa"/>
            <w:gridSpan w:val="3"/>
            <w:tcBorders>
              <w:top w:val="nil"/>
              <w:left w:val="nil"/>
              <w:bottom w:val="single" w:sz="4" w:space="0" w:color="auto"/>
              <w:right w:val="single" w:sz="4" w:space="0" w:color="auto"/>
            </w:tcBorders>
            <w:shd w:val="clear" w:color="auto" w:fill="auto"/>
            <w:vAlign w:val="center"/>
            <w:hideMark/>
          </w:tcPr>
          <w:p w14:paraId="175F5D66" w14:textId="26B8028D"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Prawa człowieka</w:t>
            </w:r>
          </w:p>
        </w:tc>
        <w:tc>
          <w:tcPr>
            <w:tcW w:w="878"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040A447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8F269B2" w14:textId="69F91C5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6CD95ED" w14:textId="6981174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5"/>
            <w:tcBorders>
              <w:top w:val="nil"/>
              <w:left w:val="nil"/>
              <w:bottom w:val="single" w:sz="4" w:space="0" w:color="auto"/>
              <w:right w:val="single" w:sz="4" w:space="0" w:color="auto"/>
            </w:tcBorders>
            <w:shd w:val="clear" w:color="auto" w:fill="auto"/>
            <w:noWrap/>
            <w:vAlign w:val="center"/>
            <w:hideMark/>
          </w:tcPr>
          <w:p w14:paraId="37FD6AC8" w14:textId="4D0792E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DB2F99B" w14:textId="77777777" w:rsidTr="00C22254">
        <w:trPr>
          <w:gridAfter w:val="1"/>
          <w:wAfter w:w="18" w:type="dxa"/>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170E907E"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F42AB2" w:rsidRPr="001C41AA">
              <w:rPr>
                <w:rFonts w:asciiTheme="majorHAnsi" w:hAnsiTheme="majorHAnsi" w:cs="Calibri"/>
                <w:color w:val="000000"/>
              </w:rPr>
              <w:t xml:space="preserve"> </w:t>
            </w:r>
            <w:r w:rsidR="00CF7B13">
              <w:rPr>
                <w:rFonts w:asciiTheme="majorHAnsi" w:hAnsiTheme="majorHAnsi" w:cs="Calibri"/>
                <w:color w:val="000000"/>
              </w:rPr>
              <w:t>języka obcego</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PDW</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C82BDF" w:rsidRPr="001C41AA" w14:paraId="5C9A74D6" w14:textId="77777777" w:rsidTr="00C22254">
        <w:trPr>
          <w:gridAfter w:val="1"/>
          <w:wAfter w:w="18" w:type="dxa"/>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WF</w:t>
            </w:r>
          </w:p>
        </w:tc>
        <w:tc>
          <w:tcPr>
            <w:tcW w:w="2532" w:type="dxa"/>
            <w:gridSpan w:val="3"/>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30" w:type="dxa"/>
            <w:gridSpan w:val="5"/>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4B5B1EF7" w14:textId="77777777" w:rsidTr="00C22254">
        <w:trPr>
          <w:gridAfter w:val="1"/>
          <w:wAfter w:w="18" w:type="dxa"/>
          <w:trHeight w:val="688"/>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61EAF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nil"/>
              <w:bottom w:val="single" w:sz="4" w:space="0" w:color="auto"/>
              <w:right w:val="single" w:sz="4" w:space="0" w:color="auto"/>
            </w:tcBorders>
            <w:shd w:val="clear" w:color="auto" w:fill="auto"/>
            <w:vAlign w:val="center"/>
            <w:hideMark/>
          </w:tcPr>
          <w:p w14:paraId="623D268A" w14:textId="5B0F10A7"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420</w:t>
            </w:r>
          </w:p>
        </w:tc>
        <w:tc>
          <w:tcPr>
            <w:tcW w:w="915" w:type="dxa"/>
            <w:gridSpan w:val="2"/>
            <w:tcBorders>
              <w:top w:val="nil"/>
              <w:left w:val="nil"/>
              <w:bottom w:val="single" w:sz="4" w:space="0" w:color="auto"/>
              <w:right w:val="single" w:sz="4" w:space="0" w:color="auto"/>
            </w:tcBorders>
            <w:shd w:val="clear" w:color="auto" w:fill="auto"/>
            <w:vAlign w:val="center"/>
            <w:hideMark/>
          </w:tcPr>
          <w:p w14:paraId="5EFC6794" w14:textId="25FD6FE0"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14:paraId="141E84BE" w14:textId="20ECD723"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30" w:type="dxa"/>
            <w:gridSpan w:val="2"/>
            <w:tcBorders>
              <w:top w:val="nil"/>
              <w:left w:val="nil"/>
              <w:bottom w:val="nil"/>
              <w:right w:val="nil"/>
            </w:tcBorders>
            <w:shd w:val="clear" w:color="auto" w:fill="auto"/>
            <w:noWrap/>
            <w:vAlign w:val="bottom"/>
            <w:hideMark/>
          </w:tcPr>
          <w:p w14:paraId="71D716AE" w14:textId="77777777" w:rsidR="00F42AB2" w:rsidRPr="001C41AA" w:rsidRDefault="00F42AB2" w:rsidP="001C41AA">
            <w:pPr>
              <w:spacing w:after="0" w:line="240" w:lineRule="auto"/>
              <w:rPr>
                <w:rFonts w:asciiTheme="majorHAnsi" w:hAnsiTheme="majorHAnsi" w:cs="Calibri"/>
                <w:color w:val="000000"/>
              </w:rPr>
            </w:pPr>
          </w:p>
        </w:tc>
        <w:tc>
          <w:tcPr>
            <w:tcW w:w="1386" w:type="dxa"/>
            <w:gridSpan w:val="5"/>
            <w:tcBorders>
              <w:top w:val="nil"/>
              <w:left w:val="nil"/>
              <w:bottom w:val="nil"/>
              <w:right w:val="nil"/>
            </w:tcBorders>
            <w:shd w:val="clear" w:color="auto" w:fill="auto"/>
            <w:noWrap/>
            <w:vAlign w:val="bottom"/>
            <w:hideMark/>
          </w:tcPr>
          <w:p w14:paraId="638E111D"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nil"/>
              <w:right w:val="nil"/>
            </w:tcBorders>
            <w:shd w:val="clear" w:color="auto" w:fill="auto"/>
            <w:vAlign w:val="center"/>
            <w:hideMark/>
          </w:tcPr>
          <w:p w14:paraId="5C3361C5"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3A3AB369" w14:textId="77777777" w:rsidR="00F42AB2" w:rsidRPr="001C41AA" w:rsidRDefault="00F42AB2" w:rsidP="001C41AA">
            <w:pPr>
              <w:spacing w:after="0" w:line="240" w:lineRule="auto"/>
              <w:jc w:val="center"/>
              <w:rPr>
                <w:rFonts w:asciiTheme="majorHAnsi" w:hAnsiTheme="majorHAnsi" w:cs="Calibri"/>
                <w:b/>
                <w:bCs/>
                <w:color w:val="000000"/>
              </w:rPr>
            </w:pPr>
          </w:p>
        </w:tc>
        <w:tc>
          <w:tcPr>
            <w:tcW w:w="930" w:type="dxa"/>
            <w:gridSpan w:val="5"/>
            <w:tcBorders>
              <w:top w:val="nil"/>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32FE1DE3" w14:textId="77777777" w:rsidTr="00C22254">
        <w:trPr>
          <w:gridAfter w:val="1"/>
          <w:wAfter w:w="18" w:type="dxa"/>
          <w:trHeight w:val="288"/>
        </w:trPr>
        <w:tc>
          <w:tcPr>
            <w:tcW w:w="13908"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lastRenderedPageBreak/>
              <w:t>Semestr 3</w:t>
            </w:r>
          </w:p>
        </w:tc>
      </w:tr>
      <w:tr w:rsidR="00F42AB2" w:rsidRPr="001C41AA" w14:paraId="3B975838" w14:textId="77777777" w:rsidTr="00C22254">
        <w:trPr>
          <w:gridAfter w:val="1"/>
          <w:wAfter w:w="18" w:type="dxa"/>
          <w:trHeight w:val="315"/>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119" w:type="dxa"/>
            <w:gridSpan w:val="12"/>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74"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7A2FDC46" w14:textId="77777777" w:rsidTr="00C22254">
        <w:trPr>
          <w:gridAfter w:val="1"/>
          <w:wAfter w:w="18" w:type="dxa"/>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38203A3B"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766B3C3"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42" w:type="dxa"/>
            <w:gridSpan w:val="4"/>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12F3F91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34A6D34C" w14:textId="77777777" w:rsidR="00F42AB2" w:rsidRPr="001C41AA" w:rsidRDefault="00F42AB2" w:rsidP="001C41AA">
            <w:pPr>
              <w:spacing w:after="0" w:line="240" w:lineRule="auto"/>
              <w:rPr>
                <w:rFonts w:asciiTheme="majorHAnsi" w:hAnsiTheme="majorHAnsi" w:cs="Calibri"/>
                <w:color w:val="000000"/>
              </w:rPr>
            </w:pPr>
          </w:p>
        </w:tc>
        <w:tc>
          <w:tcPr>
            <w:tcW w:w="974" w:type="dxa"/>
            <w:gridSpan w:val="6"/>
            <w:vMerge/>
            <w:tcBorders>
              <w:top w:val="nil"/>
              <w:left w:val="single" w:sz="4" w:space="0" w:color="auto"/>
              <w:bottom w:val="single" w:sz="4" w:space="0" w:color="auto"/>
              <w:right w:val="single" w:sz="4" w:space="0" w:color="auto"/>
            </w:tcBorders>
            <w:vAlign w:val="center"/>
            <w:hideMark/>
          </w:tcPr>
          <w:p w14:paraId="7F04E771"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783C96E" w14:textId="77777777" w:rsidTr="00C22254">
        <w:trPr>
          <w:gridAfter w:val="1"/>
          <w:wAfter w:w="18" w:type="dxa"/>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BWUE</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wewnętrzne w Unii Europejskiej</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5290D6" w14:textId="77777777" w:rsidTr="00C22254">
        <w:trPr>
          <w:gridAfter w:val="1"/>
          <w:wAfter w:w="18" w:type="dxa"/>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państwa</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7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4DF9D05A" w14:textId="77777777" w:rsidTr="00C22254">
        <w:trPr>
          <w:gridAfter w:val="1"/>
          <w:wAfter w:w="18"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78B07BB" w14:textId="4964456C"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2532" w:type="dxa"/>
            <w:gridSpan w:val="3"/>
            <w:tcBorders>
              <w:top w:val="nil"/>
              <w:left w:val="nil"/>
              <w:bottom w:val="single" w:sz="4" w:space="0" w:color="auto"/>
              <w:right w:val="single" w:sz="4" w:space="0" w:color="auto"/>
            </w:tcBorders>
            <w:shd w:val="clear" w:color="auto" w:fill="auto"/>
            <w:vAlign w:val="center"/>
            <w:hideMark/>
          </w:tcPr>
          <w:p w14:paraId="0BB46E4D" w14:textId="6E857FEA"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karnego</w:t>
            </w:r>
          </w:p>
        </w:tc>
        <w:tc>
          <w:tcPr>
            <w:tcW w:w="878"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01AFCD6A" w14:textId="4158831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hideMark/>
          </w:tcPr>
          <w:p w14:paraId="50680445" w14:textId="4168115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41789DB7" w14:textId="04C7D3C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097011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B689D1A" w14:textId="757DB58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75FB2ED" w14:textId="765CF4F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F42AB2" w:rsidRPr="001C41AA">
              <w:rPr>
                <w:rFonts w:asciiTheme="majorHAnsi" w:hAnsiTheme="majorHAnsi" w:cs="Calibri"/>
                <w:color w:val="000000"/>
              </w:rPr>
              <w:t>1</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5D602F0C" w14:textId="75DE6F7C"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55EC632"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3BAE33E" w14:textId="13923F9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KSK</w:t>
            </w:r>
          </w:p>
        </w:tc>
        <w:tc>
          <w:tcPr>
            <w:tcW w:w="2532" w:type="dxa"/>
            <w:gridSpan w:val="3"/>
            <w:tcBorders>
              <w:top w:val="nil"/>
              <w:left w:val="nil"/>
              <w:bottom w:val="single" w:sz="4" w:space="0" w:color="auto"/>
              <w:right w:val="single" w:sz="4" w:space="0" w:color="auto"/>
            </w:tcBorders>
            <w:shd w:val="clear" w:color="auto" w:fill="auto"/>
            <w:vAlign w:val="center"/>
            <w:hideMark/>
          </w:tcPr>
          <w:p w14:paraId="33AC6D22" w14:textId="1D4E24CB" w:rsidR="00F42AB2" w:rsidRPr="001C41AA" w:rsidRDefault="00C82BDF" w:rsidP="001C41AA">
            <w:pPr>
              <w:spacing w:after="0" w:line="240" w:lineRule="auto"/>
              <w:rPr>
                <w:rFonts w:asciiTheme="majorHAnsi" w:hAnsiTheme="majorHAnsi" w:cs="Calibri"/>
              </w:rPr>
            </w:pPr>
            <w:r w:rsidRPr="001C41AA">
              <w:rPr>
                <w:rFonts w:asciiTheme="majorHAnsi" w:hAnsiTheme="majorHAnsi" w:cs="Calibri"/>
              </w:rPr>
              <w:t>Komunikowanie w sytuacjach kryzysowych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78E3803F" w14:textId="373D61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4ABBFB5B" w14:textId="27002DC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8A69F50" w14:textId="1151608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B3A7DF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2DFED4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2437A50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5C2D97C" w14:textId="79F00F86"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F1E18A8" w14:textId="077D891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60A497C2" w14:textId="0AEA669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5430EED" w14:textId="77777777" w:rsidTr="00C22254">
        <w:trPr>
          <w:gridAfter w:val="1"/>
          <w:wAfter w:w="18" w:type="dxa"/>
          <w:trHeight w:val="172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SPWPS</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Systemy polityczne wybranych państw świata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03BF48E" w14:textId="77777777" w:rsidTr="00C22254">
        <w:trPr>
          <w:gridAfter w:val="1"/>
          <w:wAfter w:w="18" w:type="dxa"/>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WSP</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0D135BD" w14:textId="7878292D"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Samorząd terytorialny w III RP</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4DAB113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75CC4CD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FD78962" w14:textId="30EE448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BE43CD" w14:textId="650D51BE"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43C2D5B"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PPoW</w:t>
            </w:r>
          </w:p>
        </w:tc>
        <w:tc>
          <w:tcPr>
            <w:tcW w:w="2532" w:type="dxa"/>
            <w:gridSpan w:val="3"/>
            <w:tcBorders>
              <w:top w:val="nil"/>
              <w:left w:val="nil"/>
              <w:bottom w:val="single" w:sz="4" w:space="0" w:color="auto"/>
              <w:right w:val="single" w:sz="4" w:space="0" w:color="auto"/>
            </w:tcBorders>
            <w:shd w:val="clear" w:color="auto" w:fill="auto"/>
            <w:vAlign w:val="center"/>
            <w:hideMark/>
          </w:tcPr>
          <w:p w14:paraId="0010D84B" w14:textId="46C5430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w:t>
            </w:r>
            <w:r w:rsidR="00AA4CB7" w:rsidRPr="001C41AA">
              <w:rPr>
                <w:rFonts w:asciiTheme="majorHAnsi" w:hAnsiTheme="majorHAnsi" w:cs="Calibri"/>
                <w:color w:val="000000"/>
              </w:rPr>
              <w:t xml:space="preserve"> wykroczeń </w:t>
            </w:r>
            <w:r w:rsidRPr="001C41AA">
              <w:rPr>
                <w:rFonts w:asciiTheme="majorHAnsi" w:hAnsiTheme="majorHAnsi" w:cs="Calibri"/>
                <w:color w:val="000000"/>
              </w:rPr>
              <w:t xml:space="preserve"> i powstępowania w sprawach o wykroczenie</w:t>
            </w:r>
          </w:p>
        </w:tc>
        <w:tc>
          <w:tcPr>
            <w:tcW w:w="878"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27823B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4A333A8F" w14:textId="4B8723DB"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hideMark/>
          </w:tcPr>
          <w:p w14:paraId="2A5A4B7B" w14:textId="6118ED9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650E64C1" w14:textId="619B5D8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325CFA"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3A4F5D1" w14:textId="11FD14A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PPA</w:t>
            </w:r>
          </w:p>
        </w:tc>
        <w:tc>
          <w:tcPr>
            <w:tcW w:w="2532" w:type="dxa"/>
            <w:gridSpan w:val="3"/>
            <w:tcBorders>
              <w:top w:val="nil"/>
              <w:left w:val="nil"/>
              <w:bottom w:val="single" w:sz="4" w:space="0" w:color="auto"/>
              <w:right w:val="single" w:sz="4" w:space="0" w:color="auto"/>
            </w:tcBorders>
            <w:shd w:val="clear" w:color="auto" w:fill="auto"/>
            <w:vAlign w:val="center"/>
            <w:hideMark/>
          </w:tcPr>
          <w:p w14:paraId="2A773336" w14:textId="3137D71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administracyjnego</w:t>
            </w:r>
          </w:p>
        </w:tc>
        <w:tc>
          <w:tcPr>
            <w:tcW w:w="878"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6F56F95C" w14:textId="1769AE1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532B1099" w14:textId="3B94FA91"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4D31E85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EAA77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54" w:type="dxa"/>
            <w:gridSpan w:val="6"/>
            <w:tcBorders>
              <w:top w:val="nil"/>
              <w:left w:val="nil"/>
              <w:bottom w:val="single" w:sz="4" w:space="0" w:color="auto"/>
              <w:right w:val="single" w:sz="4" w:space="0" w:color="auto"/>
            </w:tcBorders>
            <w:shd w:val="clear" w:color="auto" w:fill="auto"/>
            <w:vAlign w:val="center"/>
            <w:hideMark/>
          </w:tcPr>
          <w:p w14:paraId="3CAA7D3F" w14:textId="59C5211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r w:rsidR="00F42AB2" w:rsidRPr="001C41AA">
              <w:rPr>
                <w:rFonts w:asciiTheme="majorHAnsi" w:hAnsiTheme="majorHAnsi" w:cs="Calibri"/>
                <w:color w:val="000000"/>
              </w:rPr>
              <w:t>+</w:t>
            </w:r>
            <w:r w:rsidRPr="001C41AA">
              <w:rPr>
                <w:rFonts w:asciiTheme="majorHAnsi" w:hAnsiTheme="majorHAnsi" w:cs="Calibri"/>
                <w:color w:val="000000"/>
              </w:rPr>
              <w:t>2</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73939E71" w14:textId="556F4818"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F0E3274" w14:textId="77777777" w:rsidTr="00C22254">
        <w:trPr>
          <w:gridAfter w:val="1"/>
          <w:wAfter w:w="18" w:type="dxa"/>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ODOiN</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Ochrona danych osobowych i informacji niejawnych</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94A8864" w14:textId="77777777" w:rsidTr="00C22254">
        <w:trPr>
          <w:gridAfter w:val="1"/>
          <w:wAfter w:w="18" w:type="dxa"/>
          <w:trHeight w:val="288"/>
        </w:trPr>
        <w:tc>
          <w:tcPr>
            <w:tcW w:w="1178" w:type="dxa"/>
            <w:gridSpan w:val="2"/>
            <w:tcBorders>
              <w:top w:val="nil"/>
              <w:left w:val="single" w:sz="4" w:space="0" w:color="auto"/>
              <w:bottom w:val="nil"/>
              <w:right w:val="single" w:sz="4" w:space="0" w:color="auto"/>
            </w:tcBorders>
            <w:shd w:val="clear" w:color="auto" w:fill="auto"/>
            <w:vAlign w:val="center"/>
            <w:hideMark/>
          </w:tcPr>
          <w:p w14:paraId="5EB275CA" w14:textId="6BC234E1"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nil"/>
              <w:left w:val="nil"/>
              <w:bottom w:val="nil"/>
              <w:right w:val="single" w:sz="4" w:space="0" w:color="auto"/>
            </w:tcBorders>
            <w:shd w:val="clear" w:color="auto" w:fill="auto"/>
            <w:vAlign w:val="center"/>
            <w:hideMark/>
          </w:tcPr>
          <w:p w14:paraId="7F5DA4B7" w14:textId="4460B94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tcBorders>
              <w:top w:val="nil"/>
              <w:left w:val="nil"/>
              <w:bottom w:val="nil"/>
              <w:right w:val="single" w:sz="4" w:space="0" w:color="auto"/>
            </w:tcBorders>
            <w:shd w:val="clear" w:color="auto" w:fill="auto"/>
            <w:vAlign w:val="center"/>
            <w:hideMark/>
          </w:tcPr>
          <w:p w14:paraId="4684F49F" w14:textId="0D1D134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75A94037" w14:textId="5EA098D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1A7169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BE800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E6AFB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493B0C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F583620" w14:textId="77777777" w:rsidTr="00C22254">
        <w:trPr>
          <w:gridAfter w:val="1"/>
          <w:wAfter w:w="18" w:type="dxa"/>
          <w:trHeight w:val="288"/>
        </w:trPr>
        <w:tc>
          <w:tcPr>
            <w:tcW w:w="1178" w:type="dxa"/>
            <w:gridSpan w:val="2"/>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single" w:sz="4" w:space="0" w:color="auto"/>
              <w:left w:val="nil"/>
              <w:bottom w:val="nil"/>
              <w:right w:val="single" w:sz="4" w:space="0" w:color="auto"/>
            </w:tcBorders>
            <w:shd w:val="clear" w:color="auto" w:fill="auto"/>
            <w:vAlign w:val="center"/>
            <w:hideMark/>
          </w:tcPr>
          <w:p w14:paraId="563BC02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nil"/>
              <w:left w:val="nil"/>
              <w:bottom w:val="single" w:sz="4" w:space="0" w:color="auto"/>
              <w:right w:val="single" w:sz="4" w:space="0" w:color="auto"/>
            </w:tcBorders>
            <w:shd w:val="clear" w:color="auto" w:fill="auto"/>
            <w:vAlign w:val="center"/>
            <w:hideMark/>
          </w:tcPr>
          <w:p w14:paraId="620BC71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915" w:type="dxa"/>
            <w:gridSpan w:val="2"/>
            <w:tcBorders>
              <w:top w:val="nil"/>
              <w:left w:val="nil"/>
              <w:bottom w:val="single" w:sz="4" w:space="0" w:color="auto"/>
              <w:right w:val="single" w:sz="4" w:space="0" w:color="auto"/>
            </w:tcBorders>
            <w:shd w:val="clear" w:color="auto" w:fill="auto"/>
            <w:vAlign w:val="center"/>
            <w:hideMark/>
          </w:tcPr>
          <w:p w14:paraId="78E1D7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0B22DB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1730" w:type="dxa"/>
            <w:gridSpan w:val="2"/>
            <w:tcBorders>
              <w:top w:val="nil"/>
              <w:left w:val="nil"/>
              <w:bottom w:val="single" w:sz="4" w:space="0" w:color="auto"/>
              <w:right w:val="single" w:sz="4" w:space="0" w:color="auto"/>
            </w:tcBorders>
            <w:shd w:val="clear" w:color="auto" w:fill="auto"/>
            <w:vAlign w:val="center"/>
            <w:hideMark/>
          </w:tcPr>
          <w:p w14:paraId="534124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052F7E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A124D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B4182C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c>
          <w:tcPr>
            <w:tcW w:w="974" w:type="dxa"/>
            <w:gridSpan w:val="6"/>
            <w:tcBorders>
              <w:top w:val="nil"/>
              <w:left w:val="nil"/>
              <w:bottom w:val="single" w:sz="4" w:space="0" w:color="auto"/>
              <w:right w:val="single" w:sz="4" w:space="0" w:color="auto"/>
            </w:tcBorders>
            <w:shd w:val="clear" w:color="auto" w:fill="auto"/>
            <w:noWrap/>
            <w:vAlign w:val="center"/>
            <w:hideMark/>
          </w:tcPr>
          <w:p w14:paraId="1B4208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r>
      <w:tr w:rsidR="00F42AB2" w:rsidRPr="001C41AA" w14:paraId="5B01020F" w14:textId="77777777" w:rsidTr="00C22254">
        <w:trPr>
          <w:gridAfter w:val="1"/>
          <w:wAfter w:w="18" w:type="dxa"/>
          <w:trHeight w:val="288"/>
        </w:trPr>
        <w:tc>
          <w:tcPr>
            <w:tcW w:w="4588" w:type="dxa"/>
            <w:gridSpan w:val="7"/>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065" w:type="dxa"/>
            <w:gridSpan w:val="2"/>
            <w:tcBorders>
              <w:top w:val="nil"/>
              <w:left w:val="nil"/>
              <w:bottom w:val="nil"/>
              <w:right w:val="single" w:sz="4" w:space="0" w:color="auto"/>
            </w:tcBorders>
            <w:shd w:val="clear" w:color="auto" w:fill="auto"/>
            <w:vAlign w:val="center"/>
            <w:hideMark/>
          </w:tcPr>
          <w:p w14:paraId="47FD3D2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2106A5" w14:textId="1F8C958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20</w:t>
            </w:r>
          </w:p>
        </w:tc>
        <w:tc>
          <w:tcPr>
            <w:tcW w:w="1067" w:type="dxa"/>
            <w:gridSpan w:val="2"/>
            <w:tcBorders>
              <w:top w:val="nil"/>
              <w:left w:val="nil"/>
              <w:bottom w:val="nil"/>
              <w:right w:val="single" w:sz="4" w:space="0" w:color="auto"/>
            </w:tcBorders>
            <w:shd w:val="clear" w:color="auto" w:fill="auto"/>
            <w:vAlign w:val="center"/>
            <w:hideMark/>
          </w:tcPr>
          <w:p w14:paraId="6308C839" w14:textId="5EF8C65C"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80</w:t>
            </w:r>
          </w:p>
        </w:tc>
        <w:tc>
          <w:tcPr>
            <w:tcW w:w="1730" w:type="dxa"/>
            <w:gridSpan w:val="2"/>
            <w:tcBorders>
              <w:top w:val="nil"/>
              <w:left w:val="nil"/>
              <w:bottom w:val="nil"/>
              <w:right w:val="nil"/>
            </w:tcBorders>
            <w:shd w:val="clear" w:color="auto" w:fill="auto"/>
            <w:vAlign w:val="center"/>
            <w:hideMark/>
          </w:tcPr>
          <w:p w14:paraId="62F61C34"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16A4ED81"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503835F2"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177A54B7"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0C1BB8CE" w14:textId="77777777" w:rsidTr="00C22254">
        <w:trPr>
          <w:gridAfter w:val="1"/>
          <w:wAfter w:w="18" w:type="dxa"/>
          <w:trHeight w:val="288"/>
        </w:trPr>
        <w:tc>
          <w:tcPr>
            <w:tcW w:w="4588" w:type="dxa"/>
            <w:gridSpan w:val="7"/>
            <w:tcBorders>
              <w:top w:val="nil"/>
              <w:left w:val="single" w:sz="4" w:space="0" w:color="auto"/>
              <w:bottom w:val="nil"/>
              <w:right w:val="single" w:sz="4" w:space="0" w:color="000000"/>
            </w:tcBorders>
            <w:shd w:val="clear" w:color="auto" w:fill="auto"/>
            <w:vAlign w:val="center"/>
            <w:hideMark/>
          </w:tcPr>
          <w:p w14:paraId="50B8E23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Razem</w:t>
            </w:r>
          </w:p>
        </w:tc>
        <w:tc>
          <w:tcPr>
            <w:tcW w:w="1065" w:type="dxa"/>
            <w:gridSpan w:val="2"/>
            <w:tcBorders>
              <w:top w:val="nil"/>
              <w:left w:val="nil"/>
              <w:bottom w:val="nil"/>
              <w:right w:val="single" w:sz="4" w:space="0" w:color="auto"/>
            </w:tcBorders>
            <w:shd w:val="clear" w:color="auto" w:fill="auto"/>
            <w:vAlign w:val="center"/>
            <w:hideMark/>
          </w:tcPr>
          <w:p w14:paraId="5FCA95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nil"/>
              <w:right w:val="single" w:sz="4" w:space="0" w:color="auto"/>
            </w:tcBorders>
            <w:shd w:val="clear" w:color="auto" w:fill="auto"/>
            <w:vAlign w:val="center"/>
            <w:hideMark/>
          </w:tcPr>
          <w:p w14:paraId="7D2B846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30" w:type="dxa"/>
            <w:gridSpan w:val="2"/>
            <w:tcBorders>
              <w:top w:val="nil"/>
              <w:left w:val="nil"/>
              <w:bottom w:val="nil"/>
              <w:right w:val="nil"/>
            </w:tcBorders>
            <w:shd w:val="clear" w:color="auto" w:fill="auto"/>
            <w:vAlign w:val="center"/>
            <w:hideMark/>
          </w:tcPr>
          <w:p w14:paraId="0982FE9F"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016ECAD8"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126872F9"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4C0F7E45"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6"/>
            <w:vMerge/>
            <w:tcBorders>
              <w:top w:val="nil"/>
              <w:left w:val="single" w:sz="4" w:space="0" w:color="auto"/>
              <w:bottom w:val="single" w:sz="4" w:space="0" w:color="000000"/>
              <w:right w:val="single" w:sz="4" w:space="0" w:color="auto"/>
            </w:tcBorders>
            <w:vAlign w:val="center"/>
            <w:hideMark/>
          </w:tcPr>
          <w:p w14:paraId="096BEACF"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2D7A6E4" w14:textId="77777777" w:rsidTr="00C22254">
        <w:trPr>
          <w:gridAfter w:val="1"/>
          <w:wAfter w:w="18" w:type="dxa"/>
          <w:trHeight w:val="288"/>
        </w:trPr>
        <w:tc>
          <w:tcPr>
            <w:tcW w:w="1178" w:type="dxa"/>
            <w:gridSpan w:val="2"/>
            <w:tcBorders>
              <w:top w:val="nil"/>
              <w:left w:val="single" w:sz="4" w:space="0" w:color="auto"/>
              <w:bottom w:val="single" w:sz="4" w:space="0" w:color="auto"/>
              <w:right w:val="nil"/>
            </w:tcBorders>
            <w:shd w:val="clear" w:color="auto" w:fill="auto"/>
            <w:vAlign w:val="center"/>
            <w:hideMark/>
          </w:tcPr>
          <w:p w14:paraId="1E8D73C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2532" w:type="dxa"/>
            <w:gridSpan w:val="3"/>
            <w:tcBorders>
              <w:top w:val="nil"/>
              <w:left w:val="nil"/>
              <w:bottom w:val="single" w:sz="4" w:space="0" w:color="auto"/>
              <w:right w:val="nil"/>
            </w:tcBorders>
            <w:shd w:val="clear" w:color="auto" w:fill="auto"/>
            <w:vAlign w:val="center"/>
            <w:hideMark/>
          </w:tcPr>
          <w:p w14:paraId="339E80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915"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30" w:type="dxa"/>
            <w:gridSpan w:val="2"/>
            <w:tcBorders>
              <w:top w:val="nil"/>
              <w:left w:val="nil"/>
              <w:bottom w:val="nil"/>
              <w:right w:val="nil"/>
            </w:tcBorders>
            <w:shd w:val="clear" w:color="auto" w:fill="auto"/>
            <w:vAlign w:val="center"/>
            <w:hideMark/>
          </w:tcPr>
          <w:p w14:paraId="1DC9FD86"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690FB247"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1A373B44"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53E961A4"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6"/>
            <w:vMerge/>
            <w:tcBorders>
              <w:top w:val="nil"/>
              <w:left w:val="single" w:sz="4" w:space="0" w:color="auto"/>
              <w:bottom w:val="single" w:sz="4" w:space="0" w:color="000000"/>
              <w:right w:val="single" w:sz="4" w:space="0" w:color="auto"/>
            </w:tcBorders>
            <w:vAlign w:val="center"/>
            <w:hideMark/>
          </w:tcPr>
          <w:p w14:paraId="3B53A46C"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4E4B1778" w14:textId="77777777" w:rsidTr="00C22254">
        <w:trPr>
          <w:gridAfter w:val="1"/>
          <w:wAfter w:w="18" w:type="dxa"/>
          <w:trHeight w:val="288"/>
        </w:trPr>
        <w:tc>
          <w:tcPr>
            <w:tcW w:w="13908"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762A42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4</w:t>
            </w:r>
          </w:p>
        </w:tc>
      </w:tr>
      <w:tr w:rsidR="00F42AB2" w:rsidRPr="001C41AA" w14:paraId="17039633" w14:textId="77777777" w:rsidTr="00C22254">
        <w:trPr>
          <w:gridAfter w:val="1"/>
          <w:wAfter w:w="18" w:type="dxa"/>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075"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1018"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8828BAB" w14:textId="77777777" w:rsidTr="00C22254">
        <w:trPr>
          <w:gridAfter w:val="1"/>
          <w:wAfter w:w="18" w:type="dxa"/>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7FA5D6C0"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182C74BF"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98" w:type="dxa"/>
            <w:gridSpan w:val="3"/>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2B6F2BF9"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2F6C519" w14:textId="77777777" w:rsidR="00F42AB2" w:rsidRPr="001C41AA" w:rsidRDefault="00F42AB2" w:rsidP="001C41AA">
            <w:pPr>
              <w:spacing w:after="0" w:line="240" w:lineRule="auto"/>
              <w:rPr>
                <w:rFonts w:asciiTheme="majorHAnsi" w:hAnsiTheme="majorHAnsi" w:cs="Calibri"/>
                <w:color w:val="000000"/>
              </w:rPr>
            </w:pPr>
          </w:p>
        </w:tc>
        <w:tc>
          <w:tcPr>
            <w:tcW w:w="1018" w:type="dxa"/>
            <w:gridSpan w:val="7"/>
            <w:vMerge/>
            <w:tcBorders>
              <w:top w:val="nil"/>
              <w:left w:val="single" w:sz="4" w:space="0" w:color="auto"/>
              <w:bottom w:val="single" w:sz="4" w:space="0" w:color="auto"/>
              <w:right w:val="single" w:sz="4" w:space="0" w:color="auto"/>
            </w:tcBorders>
            <w:vAlign w:val="center"/>
            <w:hideMark/>
          </w:tcPr>
          <w:p w14:paraId="2FF44186"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6C147D25" w14:textId="77777777" w:rsidTr="00C22254">
        <w:trPr>
          <w:gridAfter w:val="1"/>
          <w:wAfter w:w="18"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E741C1" w:rsidRPr="001C41AA">
              <w:rPr>
                <w:rFonts w:asciiTheme="majorHAnsi" w:hAnsiTheme="majorHAnsi" w:cs="Calibri"/>
                <w:b/>
                <w:bCs/>
                <w:color w:val="000000"/>
              </w:rPr>
              <w:t>M</w:t>
            </w:r>
          </w:p>
        </w:tc>
        <w:tc>
          <w:tcPr>
            <w:tcW w:w="2532" w:type="dxa"/>
            <w:gridSpan w:val="3"/>
            <w:tcBorders>
              <w:top w:val="nil"/>
              <w:left w:val="nil"/>
              <w:bottom w:val="single" w:sz="4" w:space="0" w:color="auto"/>
              <w:right w:val="single" w:sz="4" w:space="0" w:color="auto"/>
            </w:tcBorders>
            <w:shd w:val="clear" w:color="auto" w:fill="auto"/>
            <w:vAlign w:val="center"/>
            <w:hideMark/>
          </w:tcPr>
          <w:p w14:paraId="331D1D15" w14:textId="2A40BEDE"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Proseminarium</w:t>
            </w:r>
          </w:p>
        </w:tc>
        <w:tc>
          <w:tcPr>
            <w:tcW w:w="878"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1C41AA" w:rsidRDefault="00274B4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7E1FD6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682DC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562B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hideMark/>
          </w:tcPr>
          <w:p w14:paraId="37484F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97949B8"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WZPP</w:t>
            </w:r>
          </w:p>
        </w:tc>
        <w:tc>
          <w:tcPr>
            <w:tcW w:w="2532" w:type="dxa"/>
            <w:gridSpan w:val="3"/>
            <w:tcBorders>
              <w:top w:val="nil"/>
              <w:left w:val="nil"/>
              <w:bottom w:val="single" w:sz="4" w:space="0" w:color="auto"/>
              <w:right w:val="single" w:sz="4" w:space="0" w:color="auto"/>
            </w:tcBorders>
            <w:shd w:val="clear" w:color="auto" w:fill="auto"/>
            <w:vAlign w:val="center"/>
            <w:hideMark/>
          </w:tcPr>
          <w:p w14:paraId="716A49AF" w14:textId="46B7A5A6"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profilaktyki i prewencji</w:t>
            </w:r>
          </w:p>
        </w:tc>
        <w:tc>
          <w:tcPr>
            <w:tcW w:w="878"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0DB418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5117E85A" w14:textId="41F4008D"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D39977E" w14:textId="6CEFF57C"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hideMark/>
          </w:tcPr>
          <w:p w14:paraId="45758B99" w14:textId="1DCB4B78"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434A9CC" w14:textId="77777777" w:rsidTr="00C22254">
        <w:trPr>
          <w:gridAfter w:val="1"/>
          <w:wAfter w:w="18" w:type="dxa"/>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OOMOO</w:t>
            </w:r>
          </w:p>
        </w:tc>
        <w:tc>
          <w:tcPr>
            <w:tcW w:w="2532" w:type="dxa"/>
            <w:gridSpan w:val="3"/>
            <w:tcBorders>
              <w:top w:val="nil"/>
              <w:left w:val="nil"/>
              <w:bottom w:val="single" w:sz="4" w:space="0" w:color="auto"/>
              <w:right w:val="single" w:sz="4" w:space="0" w:color="auto"/>
            </w:tcBorders>
            <w:shd w:val="clear" w:color="auto" w:fill="auto"/>
            <w:vAlign w:val="center"/>
            <w:hideMark/>
          </w:tcPr>
          <w:p w14:paraId="29B8C6DD" w14:textId="43E8FD25"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Ochrona osób, mienia, obiektów i obszarów</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363EAD7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noWrap/>
            <w:vAlign w:val="center"/>
            <w:hideMark/>
          </w:tcPr>
          <w:p w14:paraId="1D90FC55" w14:textId="4310869F"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noWrap/>
            <w:vAlign w:val="center"/>
            <w:hideMark/>
          </w:tcPr>
          <w:p w14:paraId="5E2CFD67" w14:textId="3BA7B02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hideMark/>
          </w:tcPr>
          <w:p w14:paraId="7F023EEB" w14:textId="3B5E7A4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2F665E6" w14:textId="77777777" w:rsidTr="00C22254">
        <w:trPr>
          <w:gridAfter w:val="1"/>
          <w:wAfter w:w="18" w:type="dxa"/>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HKS</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Historia konfliktów społecznych</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500F3CA" w14:textId="77777777" w:rsidTr="00C22254">
        <w:trPr>
          <w:gridAfter w:val="1"/>
          <w:wAfter w:w="18" w:type="dxa"/>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SBW</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System bezpieczeństwa wewnętrznego</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1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D43CEA5"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095311A" w14:textId="7A4E0FD8"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BK</w:t>
            </w:r>
          </w:p>
        </w:tc>
        <w:tc>
          <w:tcPr>
            <w:tcW w:w="2532" w:type="dxa"/>
            <w:gridSpan w:val="3"/>
            <w:tcBorders>
              <w:top w:val="nil"/>
              <w:left w:val="nil"/>
              <w:bottom w:val="single" w:sz="4" w:space="0" w:color="auto"/>
              <w:right w:val="single" w:sz="4" w:space="0" w:color="auto"/>
            </w:tcBorders>
            <w:shd w:val="clear" w:color="auto" w:fill="auto"/>
            <w:vAlign w:val="center"/>
            <w:hideMark/>
          </w:tcPr>
          <w:p w14:paraId="46896612" w14:textId="0892C2C7"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kulturowe</w:t>
            </w:r>
          </w:p>
        </w:tc>
        <w:tc>
          <w:tcPr>
            <w:tcW w:w="878" w:type="dxa"/>
            <w:gridSpan w:val="2"/>
            <w:tcBorders>
              <w:top w:val="nil"/>
              <w:left w:val="nil"/>
              <w:bottom w:val="single" w:sz="4" w:space="0" w:color="auto"/>
              <w:right w:val="single" w:sz="4" w:space="0" w:color="auto"/>
            </w:tcBorders>
            <w:shd w:val="clear" w:color="auto" w:fill="auto"/>
            <w:vAlign w:val="center"/>
            <w:hideMark/>
          </w:tcPr>
          <w:p w14:paraId="201DA026" w14:textId="0FDB864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065" w:type="dxa"/>
            <w:gridSpan w:val="2"/>
            <w:tcBorders>
              <w:top w:val="nil"/>
              <w:left w:val="nil"/>
              <w:bottom w:val="single" w:sz="4" w:space="0" w:color="auto"/>
              <w:right w:val="single" w:sz="4" w:space="0" w:color="auto"/>
            </w:tcBorders>
            <w:shd w:val="clear" w:color="auto" w:fill="auto"/>
            <w:vAlign w:val="center"/>
            <w:hideMark/>
          </w:tcPr>
          <w:p w14:paraId="2B95A2F4" w14:textId="6A834571"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2699399E" w14:textId="1B831D7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5F44271B" w14:textId="2E0B5A4E"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549D264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2BD33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1C8B79C" w14:textId="429F4102"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6C38C9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18" w:type="dxa"/>
            <w:gridSpan w:val="7"/>
            <w:tcBorders>
              <w:top w:val="nil"/>
              <w:left w:val="nil"/>
              <w:bottom w:val="single" w:sz="4" w:space="0" w:color="auto"/>
              <w:right w:val="single" w:sz="4" w:space="0" w:color="auto"/>
            </w:tcBorders>
            <w:shd w:val="clear" w:color="auto" w:fill="auto"/>
            <w:noWrap/>
            <w:vAlign w:val="center"/>
            <w:hideMark/>
          </w:tcPr>
          <w:p w14:paraId="5994D1D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FD70F1"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D5B7518" w14:textId="7867533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WKK</w:t>
            </w:r>
          </w:p>
        </w:tc>
        <w:tc>
          <w:tcPr>
            <w:tcW w:w="2532" w:type="dxa"/>
            <w:gridSpan w:val="3"/>
            <w:tcBorders>
              <w:top w:val="nil"/>
              <w:left w:val="nil"/>
              <w:bottom w:val="single" w:sz="4" w:space="0" w:color="auto"/>
              <w:right w:val="single" w:sz="4" w:space="0" w:color="auto"/>
            </w:tcBorders>
            <w:shd w:val="clear" w:color="auto" w:fill="auto"/>
            <w:vAlign w:val="center"/>
            <w:hideMark/>
          </w:tcPr>
          <w:p w14:paraId="68A7FBCC" w14:textId="484EFF69"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Współczesne konflikty kulturowe</w:t>
            </w:r>
          </w:p>
        </w:tc>
        <w:tc>
          <w:tcPr>
            <w:tcW w:w="878" w:type="dxa"/>
            <w:gridSpan w:val="2"/>
            <w:tcBorders>
              <w:top w:val="nil"/>
              <w:left w:val="nil"/>
              <w:bottom w:val="single" w:sz="4" w:space="0" w:color="auto"/>
              <w:right w:val="single" w:sz="4" w:space="0" w:color="auto"/>
            </w:tcBorders>
            <w:shd w:val="clear" w:color="auto" w:fill="auto"/>
            <w:vAlign w:val="center"/>
            <w:hideMark/>
          </w:tcPr>
          <w:p w14:paraId="0F73B879" w14:textId="1A8684F0"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MKK</w:t>
            </w:r>
          </w:p>
        </w:tc>
        <w:tc>
          <w:tcPr>
            <w:tcW w:w="1065" w:type="dxa"/>
            <w:gridSpan w:val="2"/>
            <w:tcBorders>
              <w:top w:val="nil"/>
              <w:left w:val="nil"/>
              <w:bottom w:val="single" w:sz="4" w:space="0" w:color="auto"/>
              <w:right w:val="single" w:sz="4" w:space="0" w:color="auto"/>
            </w:tcBorders>
            <w:shd w:val="clear" w:color="auto" w:fill="auto"/>
            <w:vAlign w:val="center"/>
            <w:hideMark/>
          </w:tcPr>
          <w:p w14:paraId="6578BA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3AA95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2398A3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4790B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02B9D51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E3156D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35DD040C" w14:textId="5383988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hideMark/>
          </w:tcPr>
          <w:p w14:paraId="7AF10298" w14:textId="171BE9C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3F0AE106"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BE</w:t>
            </w:r>
          </w:p>
        </w:tc>
        <w:tc>
          <w:tcPr>
            <w:tcW w:w="2532" w:type="dxa"/>
            <w:gridSpan w:val="3"/>
            <w:tcBorders>
              <w:top w:val="nil"/>
              <w:left w:val="nil"/>
              <w:bottom w:val="single" w:sz="4" w:space="0" w:color="auto"/>
              <w:right w:val="single" w:sz="4" w:space="0" w:color="auto"/>
            </w:tcBorders>
            <w:shd w:val="clear" w:color="auto" w:fill="auto"/>
            <w:vAlign w:val="center"/>
          </w:tcPr>
          <w:p w14:paraId="7D437622" w14:textId="7B0A5DD0"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ekonomiczne</w:t>
            </w:r>
          </w:p>
        </w:tc>
        <w:tc>
          <w:tcPr>
            <w:tcW w:w="878"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66088789" w14:textId="3B09CE73"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04474EC" w14:textId="0241DAD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tcPr>
          <w:p w14:paraId="0D467FFE" w14:textId="3374FB0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1018" w:type="dxa"/>
            <w:gridSpan w:val="7"/>
            <w:tcBorders>
              <w:top w:val="nil"/>
              <w:left w:val="nil"/>
              <w:bottom w:val="single" w:sz="4" w:space="0" w:color="auto"/>
              <w:right w:val="single" w:sz="4" w:space="0" w:color="auto"/>
            </w:tcBorders>
            <w:shd w:val="clear" w:color="auto" w:fill="auto"/>
            <w:noWrap/>
            <w:vAlign w:val="center"/>
          </w:tcPr>
          <w:p w14:paraId="64A8E94B" w14:textId="29CF8A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3309B598"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27A3BCDD" w14:textId="4A01612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ZiPwSZ</w:t>
            </w:r>
          </w:p>
        </w:tc>
        <w:tc>
          <w:tcPr>
            <w:tcW w:w="2532" w:type="dxa"/>
            <w:gridSpan w:val="3"/>
            <w:tcBorders>
              <w:top w:val="nil"/>
              <w:left w:val="nil"/>
              <w:bottom w:val="single" w:sz="4" w:space="0" w:color="auto"/>
              <w:right w:val="single" w:sz="4" w:space="0" w:color="auto"/>
            </w:tcBorders>
            <w:shd w:val="clear" w:color="auto" w:fill="auto"/>
            <w:vAlign w:val="center"/>
          </w:tcPr>
          <w:p w14:paraId="4F9136A3" w14:textId="03F25FA8"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Zachowanie i postępowanie w sytuacjach zagrożenia</w:t>
            </w:r>
          </w:p>
        </w:tc>
        <w:tc>
          <w:tcPr>
            <w:tcW w:w="878"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tcPr>
          <w:p w14:paraId="788C35AD" w14:textId="507C1EC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733E5E67" w14:textId="3C8F1A0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526593B8" w14:textId="0D0C35B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1DE0CD9E" w14:textId="13BA227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543CDCB8" w14:textId="66C893B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tcPr>
          <w:p w14:paraId="3DEC7322" w14:textId="37D853B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2FE19E5"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PKK</w:t>
            </w:r>
          </w:p>
        </w:tc>
        <w:tc>
          <w:tcPr>
            <w:tcW w:w="2532" w:type="dxa"/>
            <w:gridSpan w:val="3"/>
            <w:tcBorders>
              <w:top w:val="nil"/>
              <w:left w:val="nil"/>
              <w:bottom w:val="single" w:sz="4" w:space="0" w:color="auto"/>
              <w:right w:val="single" w:sz="4" w:space="0" w:color="auto"/>
            </w:tcBorders>
            <w:shd w:val="clear" w:color="auto" w:fill="auto"/>
            <w:vAlign w:val="center"/>
          </w:tcPr>
          <w:p w14:paraId="444F377C" w14:textId="65659ADB"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Podstawy Kryminologii i Kryminalistyki</w:t>
            </w:r>
          </w:p>
        </w:tc>
        <w:tc>
          <w:tcPr>
            <w:tcW w:w="878"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4B1B7869" w14:textId="3ACD06E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7E72B22" w14:textId="1256A11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tcPr>
          <w:p w14:paraId="7A6EB321" w14:textId="1845A5D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2+1</w:t>
            </w:r>
          </w:p>
        </w:tc>
        <w:tc>
          <w:tcPr>
            <w:tcW w:w="1018" w:type="dxa"/>
            <w:gridSpan w:val="7"/>
            <w:tcBorders>
              <w:top w:val="nil"/>
              <w:left w:val="nil"/>
              <w:bottom w:val="single" w:sz="4" w:space="0" w:color="auto"/>
              <w:right w:val="single" w:sz="4" w:space="0" w:color="auto"/>
            </w:tcBorders>
            <w:shd w:val="clear" w:color="auto" w:fill="auto"/>
            <w:noWrap/>
            <w:vAlign w:val="center"/>
          </w:tcPr>
          <w:p w14:paraId="03DAFBE4" w14:textId="42F906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0EFFEB93"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13C551E0" w14:textId="6667987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SSBW</w:t>
            </w:r>
          </w:p>
        </w:tc>
        <w:tc>
          <w:tcPr>
            <w:tcW w:w="2532" w:type="dxa"/>
            <w:gridSpan w:val="3"/>
            <w:tcBorders>
              <w:top w:val="nil"/>
              <w:left w:val="nil"/>
              <w:bottom w:val="single" w:sz="4" w:space="0" w:color="auto"/>
              <w:right w:val="single" w:sz="4" w:space="0" w:color="auto"/>
            </w:tcBorders>
            <w:shd w:val="clear" w:color="auto" w:fill="auto"/>
            <w:vAlign w:val="center"/>
          </w:tcPr>
          <w:p w14:paraId="13E2C1F7" w14:textId="732C1C37"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Służby specjalne w systemie bezpieczeństwa wewnętrznego</w:t>
            </w:r>
          </w:p>
        </w:tc>
        <w:tc>
          <w:tcPr>
            <w:tcW w:w="878" w:type="dxa"/>
            <w:gridSpan w:val="2"/>
            <w:tcBorders>
              <w:top w:val="nil"/>
              <w:left w:val="nil"/>
              <w:bottom w:val="single" w:sz="4" w:space="0" w:color="auto"/>
              <w:right w:val="single" w:sz="4" w:space="0" w:color="auto"/>
            </w:tcBorders>
            <w:shd w:val="clear" w:color="auto" w:fill="auto"/>
            <w:vAlign w:val="center"/>
          </w:tcPr>
          <w:p w14:paraId="7D37CE0F" w14:textId="7B2240AF"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tcPr>
          <w:p w14:paraId="60E91187" w14:textId="7FBA33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tcPr>
          <w:p w14:paraId="68526073" w14:textId="2553935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3B4B1802" w14:textId="2718C5D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4AE4E4B6" w14:textId="7C6B16C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4A26E7BE" w14:textId="3355E7A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519544C1" w14:textId="23E1D3C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667B8D0F" w14:textId="298754B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tcPr>
          <w:p w14:paraId="2CDF5656" w14:textId="47CA9FE7"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D603CB8"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nil"/>
              <w:left w:val="nil"/>
              <w:bottom w:val="single" w:sz="4" w:space="0" w:color="auto"/>
              <w:right w:val="single" w:sz="4" w:space="0" w:color="auto"/>
            </w:tcBorders>
            <w:shd w:val="clear" w:color="auto" w:fill="auto"/>
            <w:vAlign w:val="center"/>
          </w:tcPr>
          <w:p w14:paraId="09890948" w14:textId="223F630C"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217FA842" w14:textId="0EF1307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3966BF13" w14:textId="1F3744A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35BD0BBD" w14:textId="265081D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7"/>
            <w:tcBorders>
              <w:top w:val="nil"/>
              <w:left w:val="nil"/>
              <w:bottom w:val="single" w:sz="4" w:space="0" w:color="auto"/>
              <w:right w:val="single" w:sz="4" w:space="0" w:color="auto"/>
            </w:tcBorders>
            <w:shd w:val="clear" w:color="auto" w:fill="auto"/>
            <w:noWrap/>
            <w:vAlign w:val="center"/>
          </w:tcPr>
          <w:p w14:paraId="30782CED" w14:textId="79912B01"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DCFAACD" w14:textId="77777777" w:rsidTr="00C22254">
        <w:trPr>
          <w:gridAfter w:val="1"/>
          <w:wAfter w:w="18" w:type="dxa"/>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10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66780D0F" w14:textId="77777777" w:rsidTr="00C22254">
        <w:trPr>
          <w:gridAfter w:val="1"/>
          <w:wAfter w:w="18" w:type="dxa"/>
          <w:trHeight w:val="288"/>
        </w:trPr>
        <w:tc>
          <w:tcPr>
            <w:tcW w:w="4588"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1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1021BAAE"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067"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73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1C41AA" w:rsidRDefault="00F42AB2" w:rsidP="001C41AA">
            <w:pPr>
              <w:spacing w:after="0" w:line="240" w:lineRule="auto"/>
              <w:jc w:val="center"/>
              <w:rPr>
                <w:rFonts w:asciiTheme="majorHAnsi" w:hAnsiTheme="majorHAnsi" w:cs="Calibri"/>
                <w:b/>
                <w:bCs/>
                <w:color w:val="000000"/>
              </w:rPr>
            </w:pPr>
          </w:p>
        </w:tc>
        <w:tc>
          <w:tcPr>
            <w:tcW w:w="12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single" w:sz="4" w:space="0" w:color="auto"/>
              <w:left w:val="nil"/>
              <w:bottom w:val="nil"/>
              <w:right w:val="nil"/>
            </w:tcBorders>
            <w:shd w:val="clear" w:color="auto" w:fill="auto"/>
            <w:vAlign w:val="center"/>
            <w:hideMark/>
          </w:tcPr>
          <w:p w14:paraId="474C8816"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vMerge w:val="restart"/>
            <w:tcBorders>
              <w:top w:val="single" w:sz="4" w:space="0" w:color="auto"/>
              <w:left w:val="nil"/>
              <w:bottom w:val="nil"/>
              <w:right w:val="nil"/>
            </w:tcBorders>
            <w:shd w:val="clear" w:color="auto" w:fill="auto"/>
            <w:vAlign w:val="center"/>
            <w:hideMark/>
          </w:tcPr>
          <w:p w14:paraId="5E0D8237" w14:textId="77777777" w:rsidR="00F42AB2" w:rsidRPr="001C41AA" w:rsidRDefault="00F42AB2" w:rsidP="001C41AA">
            <w:pPr>
              <w:spacing w:after="0" w:line="240" w:lineRule="auto"/>
              <w:jc w:val="center"/>
              <w:rPr>
                <w:rFonts w:asciiTheme="majorHAnsi" w:hAnsiTheme="majorHAnsi" w:cs="Calibri"/>
                <w:b/>
                <w:bCs/>
                <w:color w:val="000000"/>
              </w:rPr>
            </w:pPr>
          </w:p>
        </w:tc>
        <w:tc>
          <w:tcPr>
            <w:tcW w:w="10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C8DC7A7" w14:textId="77777777" w:rsidTr="00C22254">
        <w:trPr>
          <w:gridAfter w:val="1"/>
          <w:wAfter w:w="18" w:type="dxa"/>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2699D955"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nil"/>
              <w:bottom w:val="single" w:sz="4" w:space="0" w:color="auto"/>
              <w:right w:val="single" w:sz="4" w:space="0" w:color="auto"/>
            </w:tcBorders>
            <w:vAlign w:val="center"/>
            <w:hideMark/>
          </w:tcPr>
          <w:p w14:paraId="09EC2CB4"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nil"/>
              <w:right w:val="single" w:sz="4" w:space="0" w:color="auto"/>
            </w:tcBorders>
            <w:shd w:val="clear" w:color="auto" w:fill="auto"/>
            <w:vAlign w:val="center"/>
            <w:hideMark/>
          </w:tcPr>
          <w:p w14:paraId="447B9A2E"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30" w:type="dxa"/>
            <w:gridSpan w:val="2"/>
            <w:vMerge/>
            <w:tcBorders>
              <w:top w:val="nil"/>
              <w:left w:val="nil"/>
              <w:bottom w:val="nil"/>
              <w:right w:val="nil"/>
            </w:tcBorders>
            <w:vAlign w:val="center"/>
            <w:hideMark/>
          </w:tcPr>
          <w:p w14:paraId="54D6B7AB" w14:textId="77777777" w:rsidR="00F42AB2" w:rsidRPr="001C41AA" w:rsidRDefault="00F42AB2" w:rsidP="001C41AA">
            <w:pPr>
              <w:spacing w:after="0" w:line="240" w:lineRule="auto"/>
              <w:rPr>
                <w:rFonts w:asciiTheme="majorHAnsi" w:hAnsiTheme="majorHAnsi" w:cs="Calibri"/>
                <w:b/>
                <w:bCs/>
                <w:color w:val="000000"/>
              </w:rPr>
            </w:pPr>
          </w:p>
        </w:tc>
        <w:tc>
          <w:tcPr>
            <w:tcW w:w="1298" w:type="dxa"/>
            <w:gridSpan w:val="3"/>
            <w:vMerge/>
            <w:tcBorders>
              <w:top w:val="nil"/>
              <w:left w:val="single" w:sz="4" w:space="0" w:color="auto"/>
              <w:bottom w:val="single" w:sz="4" w:space="0" w:color="000000"/>
              <w:right w:val="single" w:sz="4" w:space="0" w:color="auto"/>
            </w:tcBorders>
            <w:vAlign w:val="center"/>
            <w:hideMark/>
          </w:tcPr>
          <w:p w14:paraId="4C50F69C"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59119031"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1D5999F" w14:textId="77777777" w:rsidR="00F42AB2" w:rsidRPr="001C41AA" w:rsidRDefault="00F42AB2" w:rsidP="001C41AA">
            <w:pPr>
              <w:spacing w:after="0" w:line="240" w:lineRule="auto"/>
              <w:rPr>
                <w:rFonts w:asciiTheme="majorHAnsi" w:hAnsiTheme="majorHAnsi" w:cs="Calibri"/>
                <w:b/>
                <w:bCs/>
                <w:color w:val="000000"/>
              </w:rPr>
            </w:pPr>
          </w:p>
        </w:tc>
        <w:tc>
          <w:tcPr>
            <w:tcW w:w="1018" w:type="dxa"/>
            <w:gridSpan w:val="7"/>
            <w:vMerge/>
            <w:tcBorders>
              <w:top w:val="nil"/>
              <w:left w:val="single" w:sz="4" w:space="0" w:color="auto"/>
              <w:bottom w:val="single" w:sz="4" w:space="0" w:color="auto"/>
              <w:right w:val="single" w:sz="4" w:space="0" w:color="auto"/>
            </w:tcBorders>
            <w:vAlign w:val="center"/>
            <w:hideMark/>
          </w:tcPr>
          <w:p w14:paraId="4A7318DE"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15056CD" w14:textId="77777777" w:rsidTr="00C22254">
        <w:trPr>
          <w:gridAfter w:val="1"/>
          <w:wAfter w:w="18" w:type="dxa"/>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263124B1"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15" w:type="dxa"/>
            <w:gridSpan w:val="2"/>
            <w:vMerge/>
            <w:tcBorders>
              <w:top w:val="nil"/>
              <w:left w:val="nil"/>
              <w:bottom w:val="single" w:sz="4" w:space="0" w:color="auto"/>
              <w:right w:val="single" w:sz="4" w:space="0" w:color="auto"/>
            </w:tcBorders>
            <w:vAlign w:val="center"/>
            <w:hideMark/>
          </w:tcPr>
          <w:p w14:paraId="6C850BE4"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30" w:type="dxa"/>
            <w:gridSpan w:val="2"/>
            <w:vMerge/>
            <w:tcBorders>
              <w:top w:val="nil"/>
              <w:left w:val="nil"/>
              <w:bottom w:val="nil"/>
              <w:right w:val="nil"/>
            </w:tcBorders>
            <w:vAlign w:val="center"/>
            <w:hideMark/>
          </w:tcPr>
          <w:p w14:paraId="1D0D9354" w14:textId="77777777" w:rsidR="00F42AB2" w:rsidRPr="001C41AA" w:rsidRDefault="00F42AB2" w:rsidP="001C41AA">
            <w:pPr>
              <w:spacing w:after="0" w:line="240" w:lineRule="auto"/>
              <w:rPr>
                <w:rFonts w:asciiTheme="majorHAnsi" w:hAnsiTheme="majorHAnsi" w:cs="Calibri"/>
                <w:b/>
                <w:bCs/>
                <w:color w:val="000000"/>
              </w:rPr>
            </w:pPr>
          </w:p>
        </w:tc>
        <w:tc>
          <w:tcPr>
            <w:tcW w:w="1298" w:type="dxa"/>
            <w:gridSpan w:val="3"/>
            <w:vMerge/>
            <w:tcBorders>
              <w:top w:val="nil"/>
              <w:left w:val="single" w:sz="4" w:space="0" w:color="auto"/>
              <w:bottom w:val="single" w:sz="4" w:space="0" w:color="000000"/>
              <w:right w:val="single" w:sz="4" w:space="0" w:color="auto"/>
            </w:tcBorders>
            <w:vAlign w:val="center"/>
            <w:hideMark/>
          </w:tcPr>
          <w:p w14:paraId="2CD9CBBE"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3A6A03C7"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01FB546" w14:textId="77777777" w:rsidR="00F42AB2" w:rsidRPr="001C41AA" w:rsidRDefault="00F42AB2" w:rsidP="001C41AA">
            <w:pPr>
              <w:spacing w:after="0" w:line="240" w:lineRule="auto"/>
              <w:rPr>
                <w:rFonts w:asciiTheme="majorHAnsi" w:hAnsiTheme="majorHAnsi" w:cs="Calibri"/>
                <w:b/>
                <w:bCs/>
                <w:color w:val="000000"/>
              </w:rPr>
            </w:pPr>
          </w:p>
        </w:tc>
        <w:tc>
          <w:tcPr>
            <w:tcW w:w="1018" w:type="dxa"/>
            <w:gridSpan w:val="7"/>
            <w:vMerge/>
            <w:tcBorders>
              <w:top w:val="nil"/>
              <w:left w:val="single" w:sz="4" w:space="0" w:color="auto"/>
              <w:bottom w:val="single" w:sz="4" w:space="0" w:color="auto"/>
              <w:right w:val="single" w:sz="4" w:space="0" w:color="auto"/>
            </w:tcBorders>
            <w:vAlign w:val="center"/>
            <w:hideMark/>
          </w:tcPr>
          <w:p w14:paraId="2B79F8F3"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548CF09" w14:textId="77777777" w:rsidTr="00C22254">
        <w:trPr>
          <w:gridAfter w:val="1"/>
          <w:wAfter w:w="18" w:type="dxa"/>
          <w:trHeight w:val="288"/>
        </w:trPr>
        <w:tc>
          <w:tcPr>
            <w:tcW w:w="1178" w:type="dxa"/>
            <w:gridSpan w:val="2"/>
            <w:tcBorders>
              <w:top w:val="nil"/>
              <w:left w:val="nil"/>
              <w:bottom w:val="nil"/>
              <w:right w:val="nil"/>
            </w:tcBorders>
            <w:shd w:val="clear" w:color="auto" w:fill="auto"/>
            <w:noWrap/>
            <w:vAlign w:val="center"/>
            <w:hideMark/>
          </w:tcPr>
          <w:p w14:paraId="021EA5C2"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tcBorders>
              <w:top w:val="nil"/>
              <w:left w:val="nil"/>
              <w:bottom w:val="nil"/>
              <w:right w:val="nil"/>
            </w:tcBorders>
            <w:shd w:val="clear" w:color="auto" w:fill="auto"/>
            <w:noWrap/>
            <w:vAlign w:val="bottom"/>
            <w:hideMark/>
          </w:tcPr>
          <w:p w14:paraId="6CC9A831"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tcBorders>
              <w:top w:val="nil"/>
              <w:left w:val="nil"/>
              <w:bottom w:val="nil"/>
              <w:right w:val="nil"/>
            </w:tcBorders>
            <w:shd w:val="clear" w:color="auto" w:fill="auto"/>
            <w:noWrap/>
            <w:vAlign w:val="bottom"/>
            <w:hideMark/>
          </w:tcPr>
          <w:p w14:paraId="0F46454B"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nil"/>
              <w:right w:val="nil"/>
            </w:tcBorders>
            <w:shd w:val="clear" w:color="auto" w:fill="auto"/>
            <w:noWrap/>
            <w:vAlign w:val="bottom"/>
            <w:hideMark/>
          </w:tcPr>
          <w:p w14:paraId="15DCFF2D"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tcBorders>
              <w:top w:val="nil"/>
              <w:left w:val="nil"/>
              <w:bottom w:val="nil"/>
              <w:right w:val="nil"/>
            </w:tcBorders>
            <w:shd w:val="clear" w:color="auto" w:fill="auto"/>
            <w:noWrap/>
            <w:vAlign w:val="bottom"/>
            <w:hideMark/>
          </w:tcPr>
          <w:p w14:paraId="5A362C46"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tcBorders>
              <w:top w:val="nil"/>
              <w:left w:val="nil"/>
              <w:bottom w:val="nil"/>
              <w:right w:val="nil"/>
            </w:tcBorders>
            <w:shd w:val="clear" w:color="auto" w:fill="auto"/>
            <w:noWrap/>
            <w:vAlign w:val="bottom"/>
            <w:hideMark/>
          </w:tcPr>
          <w:p w14:paraId="6B4D6BD8"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tcBorders>
              <w:top w:val="nil"/>
              <w:left w:val="nil"/>
              <w:bottom w:val="nil"/>
              <w:right w:val="nil"/>
            </w:tcBorders>
            <w:shd w:val="clear" w:color="auto" w:fill="auto"/>
            <w:noWrap/>
            <w:vAlign w:val="bottom"/>
            <w:hideMark/>
          </w:tcPr>
          <w:p w14:paraId="142F2553" w14:textId="77777777" w:rsidR="00F42AB2" w:rsidRPr="001C41AA" w:rsidRDefault="00F42AB2" w:rsidP="001C41AA">
            <w:pPr>
              <w:spacing w:after="0" w:line="240" w:lineRule="auto"/>
              <w:rPr>
                <w:rFonts w:asciiTheme="majorHAnsi" w:hAnsiTheme="majorHAnsi" w:cs="Calibri"/>
                <w:color w:val="000000"/>
              </w:rPr>
            </w:pPr>
          </w:p>
        </w:tc>
        <w:tc>
          <w:tcPr>
            <w:tcW w:w="1298" w:type="dxa"/>
            <w:gridSpan w:val="3"/>
            <w:tcBorders>
              <w:top w:val="nil"/>
              <w:left w:val="nil"/>
              <w:bottom w:val="nil"/>
              <w:right w:val="nil"/>
            </w:tcBorders>
            <w:shd w:val="clear" w:color="auto" w:fill="auto"/>
            <w:noWrap/>
            <w:vAlign w:val="bottom"/>
            <w:hideMark/>
          </w:tcPr>
          <w:p w14:paraId="6FB78B56"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nil"/>
              <w:right w:val="nil"/>
            </w:tcBorders>
            <w:shd w:val="clear" w:color="auto" w:fill="auto"/>
            <w:noWrap/>
            <w:vAlign w:val="bottom"/>
            <w:hideMark/>
          </w:tcPr>
          <w:p w14:paraId="6F69463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nil"/>
              <w:right w:val="nil"/>
            </w:tcBorders>
            <w:shd w:val="clear" w:color="auto" w:fill="auto"/>
            <w:noWrap/>
            <w:vAlign w:val="bottom"/>
            <w:hideMark/>
          </w:tcPr>
          <w:p w14:paraId="34B6D1FE" w14:textId="77777777" w:rsidR="00F42AB2" w:rsidRPr="001C41AA" w:rsidRDefault="00F42AB2" w:rsidP="001C41AA">
            <w:pPr>
              <w:spacing w:after="0" w:line="240" w:lineRule="auto"/>
              <w:rPr>
                <w:rFonts w:asciiTheme="majorHAnsi" w:hAnsiTheme="majorHAnsi" w:cs="Calibri"/>
                <w:color w:val="000000"/>
              </w:rPr>
            </w:pPr>
          </w:p>
        </w:tc>
        <w:tc>
          <w:tcPr>
            <w:tcW w:w="1018" w:type="dxa"/>
            <w:gridSpan w:val="7"/>
            <w:tcBorders>
              <w:top w:val="nil"/>
              <w:left w:val="nil"/>
              <w:bottom w:val="nil"/>
              <w:right w:val="nil"/>
            </w:tcBorders>
            <w:shd w:val="clear" w:color="auto" w:fill="auto"/>
            <w:noWrap/>
            <w:vAlign w:val="bottom"/>
            <w:hideMark/>
          </w:tcPr>
          <w:p w14:paraId="64A2D16A" w14:textId="77777777" w:rsidR="00F42AB2" w:rsidRPr="001C41AA" w:rsidRDefault="00F42AB2" w:rsidP="001C41AA">
            <w:pPr>
              <w:spacing w:after="0" w:line="240" w:lineRule="auto"/>
              <w:rPr>
                <w:rFonts w:asciiTheme="majorHAnsi" w:hAnsiTheme="majorHAnsi" w:cs="Calibri"/>
                <w:color w:val="000000"/>
              </w:rPr>
            </w:pPr>
          </w:p>
        </w:tc>
      </w:tr>
      <w:tr w:rsidR="005D7C46" w:rsidRPr="001C41AA" w14:paraId="0DF767C6" w14:textId="77777777" w:rsidTr="00C22254">
        <w:trPr>
          <w:gridBefore w:val="1"/>
          <w:gridAfter w:val="2"/>
          <w:wBefore w:w="30" w:type="dxa"/>
          <w:wAfter w:w="164" w:type="dxa"/>
          <w:trHeight w:val="300"/>
        </w:trPr>
        <w:tc>
          <w:tcPr>
            <w:tcW w:w="1181" w:type="dxa"/>
            <w:gridSpan w:val="2"/>
            <w:tcBorders>
              <w:top w:val="nil"/>
              <w:left w:val="nil"/>
              <w:bottom w:val="nil"/>
              <w:right w:val="nil"/>
            </w:tcBorders>
            <w:shd w:val="clear" w:color="auto" w:fill="auto"/>
            <w:noWrap/>
            <w:vAlign w:val="center"/>
            <w:hideMark/>
          </w:tcPr>
          <w:p w14:paraId="15CD4DE1" w14:textId="77777777" w:rsidR="00F42AB2" w:rsidRPr="001C41AA" w:rsidRDefault="00F42AB2"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003165F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022080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33F55A8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669F6BB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0CF40E4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09D4A43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3DABC2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1627AE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3A11EA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5C60F081"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1194EE0E" w14:textId="77777777" w:rsidTr="00C22254">
        <w:trPr>
          <w:gridBefore w:val="1"/>
          <w:gridAfter w:val="2"/>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6754C169"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398CD8F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1706715B" w14:textId="77777777" w:rsidR="005D7C46" w:rsidRPr="001C41AA" w:rsidRDefault="005D7C46" w:rsidP="001C41AA">
            <w:pPr>
              <w:spacing w:after="0" w:line="240" w:lineRule="auto"/>
              <w:rPr>
                <w:rFonts w:asciiTheme="majorHAnsi" w:eastAsia="Times New Roman" w:hAnsiTheme="majorHAnsi" w:cs="Times New Roman"/>
                <w:lang w:eastAsia="pl-PL"/>
              </w:rPr>
            </w:pPr>
          </w:p>
          <w:p w14:paraId="01A7684C" w14:textId="77777777" w:rsidR="0039028C" w:rsidRPr="001C41AA" w:rsidRDefault="0039028C" w:rsidP="001C41AA">
            <w:pPr>
              <w:spacing w:after="0" w:line="240" w:lineRule="auto"/>
              <w:rPr>
                <w:rFonts w:asciiTheme="majorHAnsi" w:eastAsia="Times New Roman" w:hAnsiTheme="majorHAnsi" w:cs="Times New Roman"/>
                <w:lang w:eastAsia="pl-PL"/>
              </w:rPr>
            </w:pPr>
          </w:p>
          <w:p w14:paraId="6B6C9DA6" w14:textId="6D376841" w:rsidR="0039028C" w:rsidRPr="001C41AA" w:rsidRDefault="0039028C"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40E8D7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3F98715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56405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7DDD39D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2B01D12B"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7FC2181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5423106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60394EE7"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7EC4B44A" w14:textId="77777777" w:rsidTr="00C22254">
        <w:trPr>
          <w:gridBefore w:val="1"/>
          <w:gridAfter w:val="2"/>
          <w:wBefore w:w="30" w:type="dxa"/>
          <w:wAfter w:w="164" w:type="dxa"/>
          <w:trHeight w:val="450"/>
        </w:trPr>
        <w:tc>
          <w:tcPr>
            <w:tcW w:w="1181" w:type="dxa"/>
            <w:gridSpan w:val="2"/>
            <w:tcBorders>
              <w:top w:val="nil"/>
              <w:left w:val="nil"/>
              <w:bottom w:val="nil"/>
              <w:right w:val="nil"/>
            </w:tcBorders>
            <w:shd w:val="clear" w:color="auto" w:fill="auto"/>
            <w:noWrap/>
            <w:vAlign w:val="center"/>
            <w:hideMark/>
          </w:tcPr>
          <w:p w14:paraId="197D456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75DC9B1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2B35D7C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4BA3F03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6B426E2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E88ACA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0C545E75"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1BB8759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E84C9F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1745294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534E52A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314323A" w14:textId="77777777" w:rsidTr="00C22254">
        <w:trPr>
          <w:gridAfter w:val="1"/>
          <w:wAfter w:w="18" w:type="dxa"/>
          <w:trHeight w:val="330"/>
        </w:trPr>
        <w:tc>
          <w:tcPr>
            <w:tcW w:w="13908"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5</w:t>
            </w:r>
          </w:p>
        </w:tc>
      </w:tr>
      <w:tr w:rsidR="00F42AB2" w:rsidRPr="001C41AA" w14:paraId="6C39E011" w14:textId="77777777" w:rsidTr="00C22254">
        <w:trPr>
          <w:gridAfter w:val="1"/>
          <w:wAfter w:w="18" w:type="dxa"/>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031"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1062" w:type="dxa"/>
            <w:gridSpan w:val="8"/>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2971FF3E" w14:textId="77777777" w:rsidTr="00C22254">
        <w:trPr>
          <w:gridAfter w:val="1"/>
          <w:wAfter w:w="18" w:type="dxa"/>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0355DD2C"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1012912B"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54" w:type="dxa"/>
            <w:gridSpan w:val="2"/>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0FDE563C"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5F9EED9F"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8"/>
            <w:vMerge/>
            <w:tcBorders>
              <w:top w:val="nil"/>
              <w:left w:val="single" w:sz="4" w:space="0" w:color="auto"/>
              <w:bottom w:val="single" w:sz="4" w:space="0" w:color="auto"/>
              <w:right w:val="single" w:sz="4" w:space="0" w:color="auto"/>
            </w:tcBorders>
            <w:vAlign w:val="center"/>
            <w:hideMark/>
          </w:tcPr>
          <w:p w14:paraId="6F0EE4F2"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93D48EC" w14:textId="77777777" w:rsidTr="00C22254">
        <w:trPr>
          <w:gridAfter w:val="1"/>
          <w:wAfter w:w="18" w:type="dxa"/>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WO</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2D4B2E9A" w14:textId="0F3F8A2D"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Wykład ogólnouczelniany</w:t>
            </w:r>
            <w:r w:rsidR="00473902" w:rsidRPr="001C41AA">
              <w:rPr>
                <w:rFonts w:asciiTheme="majorHAnsi" w:hAnsiTheme="majorHAnsi" w:cs="Calibri"/>
                <w:color w:val="000000"/>
              </w:rPr>
              <w:t xml:space="preserve">: </w:t>
            </w:r>
            <w:r w:rsidR="00FC6283">
              <w:rPr>
                <w:rFonts w:asciiTheme="majorHAnsi" w:hAnsiTheme="majorHAnsi" w:cs="Calibri"/>
                <w:color w:val="000000"/>
              </w:rPr>
              <w:t>Bezpieczeństwo w bankowości</w:t>
            </w:r>
            <w:r w:rsidR="00473902" w:rsidRPr="001C41AA">
              <w:rPr>
                <w:rFonts w:asciiTheme="majorHAnsi" w:hAnsiTheme="majorHAnsi" w:cs="Calibri"/>
                <w:color w:val="000000"/>
              </w:rPr>
              <w:t>/</w:t>
            </w:r>
            <w:r w:rsidR="00FC6283">
              <w:rPr>
                <w:rFonts w:asciiTheme="majorHAnsi" w:hAnsiTheme="majorHAnsi" w:cs="Calibri"/>
                <w:color w:val="000000"/>
              </w:rPr>
              <w:t>Bankowość elektroniczna</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62" w:type="dxa"/>
            <w:gridSpan w:val="8"/>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147C9AD" w14:textId="77777777" w:rsidTr="00C22254">
        <w:trPr>
          <w:gridAfter w:val="1"/>
          <w:wAfter w:w="18" w:type="dxa"/>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4E1019CD" w14:textId="5674A97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473902" w:rsidRPr="001C41AA">
              <w:rPr>
                <w:rFonts w:asciiTheme="majorHAnsi" w:hAnsiTheme="majorHAnsi" w:cs="Calibri"/>
                <w:color w:val="000000"/>
              </w:rPr>
              <w:t>: Ekstremizm polityczny/Przestępczość zorganizowana w Polsce i na świecie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62"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A5308C"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A10AF4A" w14:textId="24E1BF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2532" w:type="dxa"/>
            <w:gridSpan w:val="3"/>
            <w:tcBorders>
              <w:top w:val="nil"/>
              <w:left w:val="nil"/>
              <w:bottom w:val="single" w:sz="4" w:space="0" w:color="auto"/>
              <w:right w:val="single" w:sz="4" w:space="0" w:color="auto"/>
            </w:tcBorders>
            <w:shd w:val="clear" w:color="auto" w:fill="auto"/>
            <w:vAlign w:val="center"/>
            <w:hideMark/>
          </w:tcPr>
          <w:p w14:paraId="5D21819F" w14:textId="29FCC5B5"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878" w:type="dxa"/>
            <w:gridSpan w:val="2"/>
            <w:tcBorders>
              <w:top w:val="nil"/>
              <w:left w:val="nil"/>
              <w:bottom w:val="single" w:sz="4" w:space="0" w:color="auto"/>
              <w:right w:val="single" w:sz="4" w:space="0" w:color="auto"/>
            </w:tcBorders>
            <w:shd w:val="clear" w:color="auto" w:fill="auto"/>
            <w:vAlign w:val="center"/>
            <w:hideMark/>
          </w:tcPr>
          <w:p w14:paraId="6976A57F" w14:textId="49DF185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F02335" w:rsidRPr="001C41AA">
              <w:rPr>
                <w:rFonts w:asciiTheme="majorHAnsi" w:hAnsiTheme="majorHAnsi" w:cs="Calibri"/>
                <w:b/>
                <w:bCs/>
                <w:color w:val="000000"/>
              </w:rPr>
              <w:t>PD</w:t>
            </w:r>
          </w:p>
        </w:tc>
        <w:tc>
          <w:tcPr>
            <w:tcW w:w="1065" w:type="dxa"/>
            <w:gridSpan w:val="2"/>
            <w:tcBorders>
              <w:top w:val="nil"/>
              <w:left w:val="nil"/>
              <w:bottom w:val="single" w:sz="4" w:space="0" w:color="auto"/>
              <w:right w:val="single" w:sz="4" w:space="0" w:color="auto"/>
            </w:tcBorders>
            <w:shd w:val="clear" w:color="auto" w:fill="auto"/>
            <w:vAlign w:val="center"/>
            <w:hideMark/>
          </w:tcPr>
          <w:p w14:paraId="07B7F93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37DF90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6B8B967" w14:textId="7782017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47AD71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63F730FC" w14:textId="1F9D56A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273" w:type="dxa"/>
            <w:gridSpan w:val="6"/>
            <w:tcBorders>
              <w:top w:val="nil"/>
              <w:left w:val="nil"/>
              <w:bottom w:val="single" w:sz="4" w:space="0" w:color="auto"/>
              <w:right w:val="single" w:sz="4" w:space="0" w:color="auto"/>
            </w:tcBorders>
            <w:shd w:val="clear" w:color="auto" w:fill="auto"/>
            <w:vAlign w:val="center"/>
            <w:hideMark/>
          </w:tcPr>
          <w:p w14:paraId="1D1F28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F6A916F" w14:textId="511741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1062" w:type="dxa"/>
            <w:gridSpan w:val="8"/>
            <w:tcBorders>
              <w:top w:val="nil"/>
              <w:left w:val="nil"/>
              <w:bottom w:val="single" w:sz="4" w:space="0" w:color="auto"/>
              <w:right w:val="single" w:sz="4" w:space="0" w:color="auto"/>
            </w:tcBorders>
            <w:shd w:val="clear" w:color="auto" w:fill="auto"/>
            <w:noWrap/>
            <w:vAlign w:val="center"/>
            <w:hideMark/>
          </w:tcPr>
          <w:p w14:paraId="465A20B2" w14:textId="79311D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230D420C" w14:textId="77777777" w:rsidTr="00C22254">
        <w:trPr>
          <w:gridAfter w:val="1"/>
          <w:wAfter w:w="18"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E442334" w14:textId="2E9883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PPFM</w:t>
            </w:r>
          </w:p>
        </w:tc>
        <w:tc>
          <w:tcPr>
            <w:tcW w:w="2532" w:type="dxa"/>
            <w:gridSpan w:val="3"/>
            <w:tcBorders>
              <w:top w:val="nil"/>
              <w:left w:val="nil"/>
              <w:bottom w:val="single" w:sz="4" w:space="0" w:color="auto"/>
              <w:right w:val="single" w:sz="4" w:space="0" w:color="auto"/>
            </w:tcBorders>
            <w:shd w:val="clear" w:color="auto" w:fill="auto"/>
            <w:vAlign w:val="center"/>
            <w:hideMark/>
          </w:tcPr>
          <w:p w14:paraId="17077283" w14:textId="1A1BE929"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pracy funkcjonariuszy mundurowych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hideMark/>
          </w:tcPr>
          <w:p w14:paraId="647A4054" w14:textId="1197F0C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26A7FBF" w14:textId="43B461F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03445F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10B818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174CC7E" w14:textId="1525F1E8"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62" w:type="dxa"/>
            <w:gridSpan w:val="8"/>
            <w:tcBorders>
              <w:top w:val="nil"/>
              <w:left w:val="nil"/>
              <w:bottom w:val="single" w:sz="4" w:space="0" w:color="auto"/>
              <w:right w:val="single" w:sz="4" w:space="0" w:color="auto"/>
            </w:tcBorders>
            <w:shd w:val="clear" w:color="auto" w:fill="auto"/>
            <w:noWrap/>
            <w:vAlign w:val="center"/>
            <w:hideMark/>
          </w:tcPr>
          <w:p w14:paraId="58D5F462" w14:textId="7378DBC4"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AA58334" w14:textId="77777777" w:rsidTr="00C22254">
        <w:trPr>
          <w:gridAfter w:val="1"/>
          <w:wAfter w:w="18" w:type="dxa"/>
          <w:trHeight w:val="600"/>
        </w:trPr>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B9628" w14:textId="2DFEC7B2"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C6788" w14:textId="006C2D3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postepowania karnego</w:t>
            </w:r>
          </w:p>
        </w:tc>
        <w:tc>
          <w:tcPr>
            <w:tcW w:w="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8E92" w14:textId="453BDC4D"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6396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5E1E3" w14:textId="4F76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7B2C2" w14:textId="028844CF"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1888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F8A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4397" w14:textId="1E5FEC5A"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F42AB2" w:rsidRPr="001C41AA">
              <w:rPr>
                <w:rFonts w:asciiTheme="majorHAnsi" w:hAnsiTheme="majorHAnsi" w:cs="Calibri"/>
                <w:color w:val="000000"/>
              </w:rPr>
              <w:t>Zo</w:t>
            </w:r>
          </w:p>
        </w:tc>
        <w:tc>
          <w:tcPr>
            <w:tcW w:w="95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DCDE0" w14:textId="6927F59D"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106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D1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5227087F" w14:textId="77777777" w:rsidTr="00C22254">
        <w:trPr>
          <w:gridAfter w:val="1"/>
          <w:wAfter w:w="18" w:type="dxa"/>
          <w:trHeight w:val="509"/>
        </w:trPr>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3AA769BC" w14:textId="77777777" w:rsidR="00F42AB2" w:rsidRPr="001C41AA" w:rsidRDefault="00F42AB2" w:rsidP="001C41AA">
            <w:pPr>
              <w:spacing w:after="0" w:line="240" w:lineRule="auto"/>
              <w:rPr>
                <w:rFonts w:asciiTheme="majorHAnsi" w:hAnsiTheme="majorHAnsi" w:cs="Calibri"/>
                <w:b/>
                <w:bCs/>
                <w:color w:val="000000"/>
              </w:rPr>
            </w:pPr>
          </w:p>
        </w:tc>
        <w:tc>
          <w:tcPr>
            <w:tcW w:w="2532" w:type="dxa"/>
            <w:gridSpan w:val="3"/>
            <w:vMerge/>
            <w:tcBorders>
              <w:top w:val="single" w:sz="4" w:space="0" w:color="auto"/>
              <w:left w:val="single" w:sz="4" w:space="0" w:color="auto"/>
              <w:bottom w:val="single" w:sz="4" w:space="0" w:color="auto"/>
              <w:right w:val="single" w:sz="4" w:space="0" w:color="auto"/>
            </w:tcBorders>
            <w:vAlign w:val="center"/>
            <w:hideMark/>
          </w:tcPr>
          <w:p w14:paraId="43903746"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14:paraId="0EA55A70"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14:paraId="788B44A3"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14:paraId="11D52C23"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14:paraId="3A0AE533"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14:paraId="4F07AEFE"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14:paraId="74D11B77"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vMerge/>
            <w:tcBorders>
              <w:top w:val="single" w:sz="4" w:space="0" w:color="auto"/>
              <w:left w:val="single" w:sz="4" w:space="0" w:color="auto"/>
              <w:bottom w:val="single" w:sz="4" w:space="0" w:color="auto"/>
              <w:right w:val="single" w:sz="4" w:space="0" w:color="auto"/>
            </w:tcBorders>
            <w:vAlign w:val="center"/>
            <w:hideMark/>
          </w:tcPr>
          <w:p w14:paraId="1517923A"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single" w:sz="4" w:space="0" w:color="auto"/>
              <w:left w:val="single" w:sz="4" w:space="0" w:color="auto"/>
              <w:bottom w:val="single" w:sz="4" w:space="0" w:color="auto"/>
              <w:right w:val="single" w:sz="4" w:space="0" w:color="auto"/>
            </w:tcBorders>
            <w:vAlign w:val="center"/>
            <w:hideMark/>
          </w:tcPr>
          <w:p w14:paraId="4451876C"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8"/>
            <w:vMerge/>
            <w:tcBorders>
              <w:top w:val="single" w:sz="4" w:space="0" w:color="auto"/>
              <w:left w:val="single" w:sz="4" w:space="0" w:color="auto"/>
              <w:bottom w:val="single" w:sz="4" w:space="0" w:color="auto"/>
              <w:right w:val="single" w:sz="4" w:space="0" w:color="auto"/>
            </w:tcBorders>
            <w:vAlign w:val="center"/>
            <w:hideMark/>
          </w:tcPr>
          <w:p w14:paraId="06C5179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0738968" w14:textId="77777777" w:rsidTr="00C22254">
        <w:trPr>
          <w:gridAfter w:val="1"/>
          <w:wAfter w:w="18" w:type="dxa"/>
          <w:trHeight w:val="509"/>
        </w:trPr>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074468FE" w:rsidR="00F42AB2" w:rsidRPr="001C41AA" w:rsidRDefault="0039028C"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39028C" w:rsidRPr="001C41AA">
              <w:rPr>
                <w:rFonts w:asciiTheme="majorHAnsi" w:hAnsiTheme="majorHAnsi" w:cs="Calibri"/>
                <w:b/>
                <w:bCs/>
                <w:color w:val="000000"/>
              </w:rPr>
              <w:t>DW</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1062"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3318071C" w14:textId="77777777" w:rsidTr="00C22254">
        <w:trPr>
          <w:gridAfter w:val="1"/>
          <w:wAfter w:w="18" w:type="dxa"/>
          <w:trHeight w:val="509"/>
        </w:trPr>
        <w:tc>
          <w:tcPr>
            <w:tcW w:w="1178" w:type="dxa"/>
            <w:gridSpan w:val="2"/>
            <w:vMerge/>
            <w:tcBorders>
              <w:top w:val="nil"/>
              <w:left w:val="single" w:sz="4" w:space="0" w:color="auto"/>
              <w:bottom w:val="single" w:sz="4" w:space="0" w:color="auto"/>
              <w:right w:val="single" w:sz="4" w:space="0" w:color="auto"/>
            </w:tcBorders>
            <w:vAlign w:val="center"/>
            <w:hideMark/>
          </w:tcPr>
          <w:p w14:paraId="7B6B3810" w14:textId="77777777" w:rsidR="00F42AB2" w:rsidRPr="001C41AA" w:rsidRDefault="00F42AB2" w:rsidP="001C41AA">
            <w:pPr>
              <w:spacing w:after="0" w:line="240" w:lineRule="auto"/>
              <w:rPr>
                <w:rFonts w:asciiTheme="majorHAnsi" w:hAnsiTheme="majorHAnsi" w:cs="Calibri"/>
                <w:b/>
                <w:bCs/>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5B52C37C"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40901757"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vMerge/>
            <w:tcBorders>
              <w:top w:val="nil"/>
              <w:left w:val="single" w:sz="4" w:space="0" w:color="auto"/>
              <w:bottom w:val="single" w:sz="4" w:space="0" w:color="auto"/>
              <w:right w:val="single" w:sz="4" w:space="0" w:color="auto"/>
            </w:tcBorders>
            <w:vAlign w:val="center"/>
            <w:hideMark/>
          </w:tcPr>
          <w:p w14:paraId="72DC4B7B"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08489696"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8"/>
            <w:vMerge/>
            <w:tcBorders>
              <w:top w:val="nil"/>
              <w:left w:val="single" w:sz="4" w:space="0" w:color="auto"/>
              <w:bottom w:val="single" w:sz="4" w:space="0" w:color="000000"/>
              <w:right w:val="single" w:sz="4" w:space="0" w:color="auto"/>
            </w:tcBorders>
            <w:vAlign w:val="center"/>
            <w:hideMark/>
          </w:tcPr>
          <w:p w14:paraId="63C5B75B"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399BEA95" w14:textId="77777777" w:rsidTr="00C22254">
        <w:trPr>
          <w:gridAfter w:val="1"/>
          <w:wAfter w:w="18"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nil"/>
              <w:left w:val="nil"/>
              <w:bottom w:val="single" w:sz="4" w:space="0" w:color="auto"/>
              <w:right w:val="single" w:sz="4" w:space="0" w:color="auto"/>
            </w:tcBorders>
            <w:shd w:val="clear" w:color="auto" w:fill="auto"/>
            <w:vAlign w:val="center"/>
            <w:hideMark/>
          </w:tcPr>
          <w:p w14:paraId="0A1AF64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15"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3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23E7F5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4B014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20EDE6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1062" w:type="dxa"/>
            <w:gridSpan w:val="8"/>
            <w:tcBorders>
              <w:top w:val="nil"/>
              <w:left w:val="nil"/>
              <w:bottom w:val="single" w:sz="4" w:space="0" w:color="auto"/>
              <w:right w:val="single" w:sz="4" w:space="0" w:color="auto"/>
            </w:tcBorders>
            <w:shd w:val="clear" w:color="auto" w:fill="auto"/>
            <w:noWrap/>
            <w:vAlign w:val="center"/>
            <w:hideMark/>
          </w:tcPr>
          <w:p w14:paraId="4F7794F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72DE8F6D" w14:textId="77777777" w:rsidTr="00C22254">
        <w:trPr>
          <w:gridAfter w:val="1"/>
          <w:wAfter w:w="18" w:type="dxa"/>
          <w:trHeight w:val="288"/>
        </w:trPr>
        <w:tc>
          <w:tcPr>
            <w:tcW w:w="4588"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single" w:sz="4" w:space="0" w:color="auto"/>
              <w:bottom w:val="nil"/>
              <w:right w:val="single" w:sz="4" w:space="0" w:color="auto"/>
            </w:tcBorders>
            <w:shd w:val="clear" w:color="auto" w:fill="auto"/>
            <w:vAlign w:val="center"/>
            <w:hideMark/>
          </w:tcPr>
          <w:p w14:paraId="19367869" w14:textId="07A2377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w:t>
            </w:r>
            <w:r w:rsidR="0039028C" w:rsidRPr="001C41AA">
              <w:rPr>
                <w:rFonts w:asciiTheme="majorHAnsi" w:hAnsiTheme="majorHAnsi" w:cs="Calibri"/>
                <w:b/>
                <w:bCs/>
                <w:color w:val="000000"/>
              </w:rPr>
              <w:t>25</w:t>
            </w:r>
          </w:p>
        </w:tc>
        <w:tc>
          <w:tcPr>
            <w:tcW w:w="9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B61DCC" w14:textId="21952B5E"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105</w:t>
            </w:r>
          </w:p>
        </w:tc>
        <w:tc>
          <w:tcPr>
            <w:tcW w:w="1067" w:type="dxa"/>
            <w:gridSpan w:val="2"/>
            <w:tcBorders>
              <w:top w:val="nil"/>
              <w:left w:val="nil"/>
              <w:bottom w:val="nil"/>
              <w:right w:val="single" w:sz="4" w:space="0" w:color="auto"/>
            </w:tcBorders>
            <w:shd w:val="clear" w:color="auto" w:fill="auto"/>
            <w:vAlign w:val="center"/>
            <w:hideMark/>
          </w:tcPr>
          <w:p w14:paraId="3AA20A27" w14:textId="0AE03B1D"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90</w:t>
            </w:r>
          </w:p>
        </w:tc>
        <w:tc>
          <w:tcPr>
            <w:tcW w:w="1730" w:type="dxa"/>
            <w:gridSpan w:val="2"/>
            <w:vMerge w:val="restart"/>
            <w:tcBorders>
              <w:top w:val="nil"/>
              <w:left w:val="nil"/>
              <w:bottom w:val="nil"/>
              <w:right w:val="nil"/>
            </w:tcBorders>
            <w:shd w:val="clear" w:color="auto" w:fill="auto"/>
            <w:vAlign w:val="center"/>
            <w:hideMark/>
          </w:tcPr>
          <w:p w14:paraId="756C5B59" w14:textId="77777777" w:rsidR="00F42AB2" w:rsidRPr="001C41AA" w:rsidRDefault="00F42AB2" w:rsidP="001C41AA">
            <w:pPr>
              <w:spacing w:after="0" w:line="240" w:lineRule="auto"/>
              <w:jc w:val="center"/>
              <w:rPr>
                <w:rFonts w:asciiTheme="majorHAnsi" w:hAnsiTheme="majorHAnsi" w:cs="Calibri"/>
                <w:b/>
                <w:bCs/>
                <w:color w:val="000000"/>
              </w:rPr>
            </w:pPr>
          </w:p>
        </w:tc>
        <w:tc>
          <w:tcPr>
            <w:tcW w:w="1254" w:type="dxa"/>
            <w:gridSpan w:val="2"/>
            <w:vMerge w:val="restart"/>
            <w:tcBorders>
              <w:top w:val="nil"/>
              <w:left w:val="single" w:sz="4" w:space="0" w:color="auto"/>
              <w:bottom w:val="nil"/>
              <w:right w:val="single" w:sz="4" w:space="0" w:color="auto"/>
            </w:tcBorders>
            <w:shd w:val="clear" w:color="auto" w:fill="auto"/>
            <w:vAlign w:val="bottom"/>
            <w:hideMark/>
          </w:tcPr>
          <w:p w14:paraId="58F955B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nil"/>
              <w:left w:val="nil"/>
              <w:bottom w:val="nil"/>
              <w:right w:val="nil"/>
            </w:tcBorders>
            <w:shd w:val="clear" w:color="auto" w:fill="auto"/>
            <w:vAlign w:val="center"/>
            <w:hideMark/>
          </w:tcPr>
          <w:p w14:paraId="705A85BA"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vMerge w:val="restart"/>
            <w:tcBorders>
              <w:top w:val="nil"/>
              <w:left w:val="nil"/>
              <w:bottom w:val="nil"/>
              <w:right w:val="nil"/>
            </w:tcBorders>
            <w:shd w:val="clear" w:color="auto" w:fill="auto"/>
            <w:vAlign w:val="center"/>
            <w:hideMark/>
          </w:tcPr>
          <w:p w14:paraId="5BC92382" w14:textId="77777777" w:rsidR="00F42AB2" w:rsidRPr="001C41AA" w:rsidRDefault="00F42AB2" w:rsidP="001C41AA">
            <w:pPr>
              <w:spacing w:after="0" w:line="240" w:lineRule="auto"/>
              <w:jc w:val="center"/>
              <w:rPr>
                <w:rFonts w:asciiTheme="majorHAnsi" w:hAnsiTheme="majorHAnsi" w:cs="Calibri"/>
                <w:b/>
                <w:bCs/>
                <w:color w:val="000000"/>
              </w:rPr>
            </w:pPr>
          </w:p>
        </w:tc>
        <w:tc>
          <w:tcPr>
            <w:tcW w:w="1062" w:type="dxa"/>
            <w:gridSpan w:val="8"/>
            <w:vMerge w:val="restart"/>
            <w:tcBorders>
              <w:top w:val="nil"/>
              <w:left w:val="single" w:sz="4" w:space="0" w:color="auto"/>
              <w:bottom w:val="nil"/>
              <w:right w:val="single" w:sz="4" w:space="0" w:color="auto"/>
            </w:tcBorders>
            <w:shd w:val="clear" w:color="auto" w:fill="auto"/>
            <w:noWrap/>
            <w:vAlign w:val="bottom"/>
            <w:hideMark/>
          </w:tcPr>
          <w:p w14:paraId="4E642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7986DBF" w14:textId="77777777" w:rsidTr="00C22254">
        <w:trPr>
          <w:gridAfter w:val="1"/>
          <w:wAfter w:w="18" w:type="dxa"/>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5F313F5C"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single" w:sz="4" w:space="0" w:color="auto"/>
              <w:bottom w:val="single" w:sz="4" w:space="0" w:color="000000"/>
              <w:right w:val="single" w:sz="4" w:space="0" w:color="auto"/>
            </w:tcBorders>
            <w:vAlign w:val="center"/>
            <w:hideMark/>
          </w:tcPr>
          <w:p w14:paraId="0193D07B"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vMerge/>
            <w:tcBorders>
              <w:top w:val="nil"/>
              <w:left w:val="nil"/>
              <w:bottom w:val="nil"/>
              <w:right w:val="nil"/>
            </w:tcBorders>
            <w:vAlign w:val="center"/>
            <w:hideMark/>
          </w:tcPr>
          <w:p w14:paraId="241D88C6" w14:textId="77777777" w:rsidR="00F42AB2" w:rsidRPr="001C41AA" w:rsidRDefault="00F42AB2" w:rsidP="001C41AA">
            <w:pPr>
              <w:spacing w:after="0" w:line="240" w:lineRule="auto"/>
              <w:rPr>
                <w:rFonts w:asciiTheme="majorHAnsi" w:hAnsiTheme="majorHAnsi" w:cs="Calibri"/>
                <w:b/>
                <w:bCs/>
                <w:color w:val="000000"/>
              </w:rPr>
            </w:pPr>
          </w:p>
        </w:tc>
        <w:tc>
          <w:tcPr>
            <w:tcW w:w="1254" w:type="dxa"/>
            <w:gridSpan w:val="2"/>
            <w:vMerge/>
            <w:tcBorders>
              <w:top w:val="nil"/>
              <w:left w:val="single" w:sz="4" w:space="0" w:color="auto"/>
              <w:bottom w:val="nil"/>
              <w:right w:val="single" w:sz="4" w:space="0" w:color="auto"/>
            </w:tcBorders>
            <w:vAlign w:val="center"/>
            <w:hideMark/>
          </w:tcPr>
          <w:p w14:paraId="1C14DB74"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67339FDB"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42888B48" w14:textId="77777777" w:rsidR="00F42AB2" w:rsidRPr="001C41AA" w:rsidRDefault="00F42AB2" w:rsidP="001C41AA">
            <w:pPr>
              <w:spacing w:after="0" w:line="240" w:lineRule="auto"/>
              <w:rPr>
                <w:rFonts w:asciiTheme="majorHAnsi" w:hAnsiTheme="majorHAnsi" w:cs="Calibri"/>
                <w:b/>
                <w:bCs/>
                <w:color w:val="000000"/>
              </w:rPr>
            </w:pPr>
          </w:p>
        </w:tc>
        <w:tc>
          <w:tcPr>
            <w:tcW w:w="1062" w:type="dxa"/>
            <w:gridSpan w:val="8"/>
            <w:vMerge/>
            <w:tcBorders>
              <w:top w:val="nil"/>
              <w:left w:val="single" w:sz="4" w:space="0" w:color="auto"/>
              <w:bottom w:val="nil"/>
              <w:right w:val="single" w:sz="4" w:space="0" w:color="auto"/>
            </w:tcBorders>
            <w:vAlign w:val="center"/>
            <w:hideMark/>
          </w:tcPr>
          <w:p w14:paraId="0B542EEA"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707CD94" w14:textId="77777777" w:rsidTr="00C22254">
        <w:trPr>
          <w:gridAfter w:val="1"/>
          <w:wAfter w:w="18" w:type="dxa"/>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6DB70EB4"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15" w:type="dxa"/>
            <w:gridSpan w:val="2"/>
            <w:vMerge/>
            <w:tcBorders>
              <w:top w:val="nil"/>
              <w:left w:val="single" w:sz="4" w:space="0" w:color="auto"/>
              <w:bottom w:val="single" w:sz="4" w:space="0" w:color="000000"/>
              <w:right w:val="single" w:sz="4" w:space="0" w:color="auto"/>
            </w:tcBorders>
            <w:vAlign w:val="center"/>
            <w:hideMark/>
          </w:tcPr>
          <w:p w14:paraId="1F5F3DA1"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30" w:type="dxa"/>
            <w:gridSpan w:val="2"/>
            <w:tcBorders>
              <w:top w:val="nil"/>
              <w:left w:val="nil"/>
              <w:bottom w:val="nil"/>
              <w:right w:val="nil"/>
            </w:tcBorders>
            <w:shd w:val="clear" w:color="auto" w:fill="auto"/>
            <w:vAlign w:val="center"/>
            <w:hideMark/>
          </w:tcPr>
          <w:p w14:paraId="661E6598" w14:textId="77777777" w:rsidR="00F42AB2" w:rsidRPr="001C41AA" w:rsidRDefault="00F42AB2" w:rsidP="001C41AA">
            <w:pPr>
              <w:spacing w:after="0" w:line="240" w:lineRule="auto"/>
              <w:jc w:val="center"/>
              <w:rPr>
                <w:rFonts w:asciiTheme="majorHAnsi" w:hAnsiTheme="majorHAnsi" w:cs="Calibri"/>
                <w:b/>
                <w:bCs/>
                <w:color w:val="000000"/>
              </w:rPr>
            </w:pPr>
          </w:p>
        </w:tc>
        <w:tc>
          <w:tcPr>
            <w:tcW w:w="1254" w:type="dxa"/>
            <w:gridSpan w:val="2"/>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273" w:type="dxa"/>
            <w:gridSpan w:val="6"/>
            <w:tcBorders>
              <w:top w:val="nil"/>
              <w:left w:val="nil"/>
              <w:bottom w:val="nil"/>
              <w:right w:val="nil"/>
            </w:tcBorders>
            <w:shd w:val="clear" w:color="auto" w:fill="auto"/>
            <w:vAlign w:val="center"/>
            <w:hideMark/>
          </w:tcPr>
          <w:p w14:paraId="3F768005"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401A15AF" w14:textId="77777777" w:rsidR="00F42AB2" w:rsidRPr="001C41AA" w:rsidRDefault="00F42AB2" w:rsidP="001C41AA">
            <w:pPr>
              <w:spacing w:after="0" w:line="240" w:lineRule="auto"/>
              <w:jc w:val="center"/>
              <w:rPr>
                <w:rFonts w:asciiTheme="majorHAnsi" w:hAnsiTheme="majorHAnsi" w:cs="Calibri"/>
                <w:b/>
                <w:bCs/>
                <w:color w:val="000000"/>
              </w:rPr>
            </w:pPr>
          </w:p>
        </w:tc>
        <w:tc>
          <w:tcPr>
            <w:tcW w:w="1062" w:type="dxa"/>
            <w:gridSpan w:val="8"/>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 </w:t>
            </w:r>
          </w:p>
        </w:tc>
      </w:tr>
      <w:tr w:rsidR="00F42AB2" w:rsidRPr="001C41AA" w14:paraId="4FB1A8DE" w14:textId="77777777" w:rsidTr="00C22254">
        <w:trPr>
          <w:gridAfter w:val="1"/>
          <w:wAfter w:w="18" w:type="dxa"/>
          <w:trHeight w:val="288"/>
        </w:trPr>
        <w:tc>
          <w:tcPr>
            <w:tcW w:w="1178" w:type="dxa"/>
            <w:gridSpan w:val="2"/>
            <w:tcBorders>
              <w:top w:val="nil"/>
              <w:left w:val="nil"/>
              <w:bottom w:val="single" w:sz="4" w:space="0" w:color="auto"/>
              <w:right w:val="nil"/>
            </w:tcBorders>
            <w:shd w:val="clear" w:color="auto" w:fill="auto"/>
            <w:noWrap/>
            <w:vAlign w:val="center"/>
            <w:hideMark/>
          </w:tcPr>
          <w:p w14:paraId="51666122" w14:textId="77777777" w:rsidR="00F42AB2" w:rsidRPr="001C41AA" w:rsidRDefault="00F42AB2" w:rsidP="001C41AA">
            <w:pPr>
              <w:spacing w:after="0" w:line="240" w:lineRule="auto"/>
              <w:jc w:val="both"/>
              <w:rPr>
                <w:rFonts w:asciiTheme="majorHAnsi" w:hAnsiTheme="majorHAnsi" w:cs="Calibri"/>
                <w:color w:val="000000"/>
              </w:rPr>
            </w:pPr>
          </w:p>
        </w:tc>
        <w:tc>
          <w:tcPr>
            <w:tcW w:w="2532" w:type="dxa"/>
            <w:gridSpan w:val="3"/>
            <w:tcBorders>
              <w:top w:val="nil"/>
              <w:left w:val="nil"/>
              <w:bottom w:val="single" w:sz="4" w:space="0" w:color="auto"/>
              <w:right w:val="nil"/>
            </w:tcBorders>
            <w:shd w:val="clear" w:color="auto" w:fill="auto"/>
            <w:noWrap/>
            <w:vAlign w:val="bottom"/>
            <w:hideMark/>
          </w:tcPr>
          <w:p w14:paraId="5FA9424C"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tcBorders>
              <w:top w:val="nil"/>
              <w:left w:val="nil"/>
              <w:bottom w:val="single" w:sz="4" w:space="0" w:color="auto"/>
              <w:right w:val="nil"/>
            </w:tcBorders>
            <w:shd w:val="clear" w:color="auto" w:fill="auto"/>
            <w:noWrap/>
            <w:vAlign w:val="bottom"/>
            <w:hideMark/>
          </w:tcPr>
          <w:p w14:paraId="7B613B7E"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nil"/>
            </w:tcBorders>
            <w:shd w:val="clear" w:color="auto" w:fill="auto"/>
            <w:noWrap/>
            <w:vAlign w:val="bottom"/>
            <w:hideMark/>
          </w:tcPr>
          <w:p w14:paraId="5C344177" w14:textId="77777777" w:rsidR="00F42AB2" w:rsidRPr="001C41AA" w:rsidRDefault="00F42AB2" w:rsidP="001C41AA">
            <w:pPr>
              <w:spacing w:after="0" w:line="240" w:lineRule="auto"/>
              <w:jc w:val="center"/>
              <w:rPr>
                <w:rFonts w:asciiTheme="majorHAnsi" w:hAnsiTheme="majorHAnsi" w:cs="Calibri"/>
                <w:color w:val="000000"/>
              </w:rPr>
            </w:pPr>
          </w:p>
        </w:tc>
        <w:tc>
          <w:tcPr>
            <w:tcW w:w="915" w:type="dxa"/>
            <w:gridSpan w:val="2"/>
            <w:tcBorders>
              <w:top w:val="nil"/>
              <w:left w:val="nil"/>
              <w:bottom w:val="single" w:sz="4" w:space="0" w:color="auto"/>
              <w:right w:val="nil"/>
            </w:tcBorders>
            <w:shd w:val="clear" w:color="auto" w:fill="auto"/>
            <w:noWrap/>
            <w:vAlign w:val="bottom"/>
            <w:hideMark/>
          </w:tcPr>
          <w:p w14:paraId="5BC05343"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tcBorders>
              <w:top w:val="nil"/>
              <w:left w:val="nil"/>
              <w:bottom w:val="single" w:sz="4" w:space="0" w:color="auto"/>
              <w:right w:val="nil"/>
            </w:tcBorders>
            <w:shd w:val="clear" w:color="auto" w:fill="auto"/>
            <w:noWrap/>
            <w:vAlign w:val="bottom"/>
            <w:hideMark/>
          </w:tcPr>
          <w:p w14:paraId="7C4713CB"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tcBorders>
              <w:top w:val="nil"/>
              <w:left w:val="nil"/>
              <w:bottom w:val="single" w:sz="4" w:space="0" w:color="auto"/>
              <w:right w:val="nil"/>
            </w:tcBorders>
            <w:shd w:val="clear" w:color="auto" w:fill="auto"/>
            <w:noWrap/>
            <w:vAlign w:val="bottom"/>
            <w:hideMark/>
          </w:tcPr>
          <w:p w14:paraId="4DCF4683"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tcBorders>
              <w:top w:val="nil"/>
              <w:left w:val="nil"/>
              <w:bottom w:val="single" w:sz="4" w:space="0" w:color="auto"/>
              <w:right w:val="nil"/>
            </w:tcBorders>
            <w:shd w:val="clear" w:color="auto" w:fill="auto"/>
            <w:noWrap/>
            <w:vAlign w:val="bottom"/>
            <w:hideMark/>
          </w:tcPr>
          <w:p w14:paraId="23D0DB7F"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single" w:sz="4" w:space="0" w:color="auto"/>
              <w:right w:val="nil"/>
            </w:tcBorders>
            <w:shd w:val="clear" w:color="auto" w:fill="auto"/>
            <w:noWrap/>
            <w:vAlign w:val="bottom"/>
            <w:hideMark/>
          </w:tcPr>
          <w:p w14:paraId="1E814AB1"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single" w:sz="4" w:space="0" w:color="auto"/>
              <w:right w:val="nil"/>
            </w:tcBorders>
            <w:shd w:val="clear" w:color="auto" w:fill="auto"/>
            <w:noWrap/>
            <w:vAlign w:val="bottom"/>
            <w:hideMark/>
          </w:tcPr>
          <w:p w14:paraId="611B1A93"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8"/>
            <w:tcBorders>
              <w:top w:val="nil"/>
              <w:left w:val="nil"/>
              <w:bottom w:val="single" w:sz="4" w:space="0" w:color="auto"/>
              <w:right w:val="nil"/>
            </w:tcBorders>
            <w:shd w:val="clear" w:color="auto" w:fill="auto"/>
            <w:noWrap/>
            <w:vAlign w:val="bottom"/>
            <w:hideMark/>
          </w:tcPr>
          <w:p w14:paraId="67D7750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DB8A1CF" w14:textId="77777777" w:rsidTr="00C22254">
        <w:trPr>
          <w:gridAfter w:val="1"/>
          <w:wAfter w:w="18" w:type="dxa"/>
          <w:trHeight w:val="660"/>
        </w:trPr>
        <w:tc>
          <w:tcPr>
            <w:tcW w:w="76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DA83B3D" w14:textId="5442A0B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xml:space="preserve">Wykład ogólnouczelniany: </w:t>
            </w:r>
            <w:r w:rsidR="005623B8" w:rsidRPr="001C41AA">
              <w:rPr>
                <w:rFonts w:asciiTheme="majorHAnsi" w:hAnsiTheme="majorHAnsi"/>
                <w:i/>
                <w:iCs/>
                <w:color w:val="000000"/>
              </w:rPr>
              <w:t>Partnerstwo publiczno-prywatne</w:t>
            </w:r>
            <w:r w:rsidRPr="001C41AA">
              <w:rPr>
                <w:rFonts w:asciiTheme="majorHAnsi" w:hAnsiTheme="majorHAnsi"/>
                <w:i/>
                <w:iCs/>
                <w:color w:val="000000"/>
              </w:rPr>
              <w:t>/Organizacja i zarządzanie</w:t>
            </w:r>
          </w:p>
        </w:tc>
        <w:tc>
          <w:tcPr>
            <w:tcW w:w="6273"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69F59742" w14:textId="40C66A2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Ekstremizm polityczny/Przestępczość zorganizowana w Polsce i na Świecie</w:t>
            </w:r>
          </w:p>
        </w:tc>
      </w:tr>
      <w:tr w:rsidR="00DB522A" w:rsidRPr="001C41AA" w14:paraId="4BF87AAC" w14:textId="77777777" w:rsidTr="00C22254">
        <w:trPr>
          <w:gridAfter w:val="1"/>
          <w:wAfter w:w="18" w:type="dxa"/>
          <w:trHeight w:val="660"/>
        </w:trPr>
        <w:tc>
          <w:tcPr>
            <w:tcW w:w="7635" w:type="dxa"/>
            <w:gridSpan w:val="13"/>
            <w:tcBorders>
              <w:top w:val="single" w:sz="4" w:space="0" w:color="auto"/>
            </w:tcBorders>
            <w:shd w:val="clear" w:color="auto" w:fill="auto"/>
            <w:vAlign w:val="center"/>
          </w:tcPr>
          <w:p w14:paraId="1F95C4D9" w14:textId="77777777" w:rsidR="00DB522A" w:rsidRPr="001C41AA" w:rsidRDefault="00DB522A" w:rsidP="001C41AA">
            <w:pPr>
              <w:spacing w:after="0" w:line="240" w:lineRule="auto"/>
              <w:jc w:val="center"/>
              <w:rPr>
                <w:rFonts w:asciiTheme="majorHAnsi" w:hAnsiTheme="majorHAnsi"/>
                <w:i/>
                <w:iCs/>
                <w:color w:val="000000"/>
              </w:rPr>
            </w:pPr>
          </w:p>
        </w:tc>
        <w:tc>
          <w:tcPr>
            <w:tcW w:w="6273" w:type="dxa"/>
            <w:gridSpan w:val="24"/>
            <w:tcBorders>
              <w:top w:val="single" w:sz="4" w:space="0" w:color="auto"/>
            </w:tcBorders>
            <w:shd w:val="clear" w:color="000000" w:fill="FFFFFF"/>
            <w:vAlign w:val="center"/>
          </w:tcPr>
          <w:p w14:paraId="4FAD71ED" w14:textId="77777777" w:rsidR="00DB522A" w:rsidRPr="001C41AA" w:rsidRDefault="00DB522A" w:rsidP="001C41AA">
            <w:pPr>
              <w:spacing w:after="0" w:line="240" w:lineRule="auto"/>
              <w:jc w:val="center"/>
              <w:rPr>
                <w:rFonts w:asciiTheme="majorHAnsi" w:hAnsiTheme="majorHAnsi"/>
                <w:i/>
                <w:iCs/>
                <w:color w:val="000000"/>
              </w:rPr>
            </w:pPr>
          </w:p>
        </w:tc>
      </w:tr>
      <w:tr w:rsidR="007D26B8" w:rsidRPr="001C41AA" w14:paraId="0B3A61B4" w14:textId="77777777" w:rsidTr="00C22254">
        <w:trPr>
          <w:gridAfter w:val="3"/>
          <w:wAfter w:w="183" w:type="dxa"/>
          <w:trHeight w:val="390"/>
        </w:trPr>
        <w:tc>
          <w:tcPr>
            <w:tcW w:w="13743"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6</w:t>
            </w:r>
          </w:p>
        </w:tc>
      </w:tr>
      <w:tr w:rsidR="007D26B8" w:rsidRPr="001C41AA" w14:paraId="15527A77" w14:textId="77777777" w:rsidTr="00C22254">
        <w:trPr>
          <w:gridAfter w:val="3"/>
          <w:wAfter w:w="183" w:type="dxa"/>
          <w:trHeight w:val="315"/>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5992"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36"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7D26B8" w:rsidRPr="001C41AA" w14:paraId="0BE1113C" w14:textId="77777777" w:rsidTr="00C22254">
        <w:trPr>
          <w:gridAfter w:val="3"/>
          <w:wAfter w:w="183" w:type="dxa"/>
          <w:trHeight w:val="420"/>
        </w:trPr>
        <w:tc>
          <w:tcPr>
            <w:tcW w:w="1178" w:type="dxa"/>
            <w:gridSpan w:val="2"/>
            <w:vMerge/>
            <w:tcBorders>
              <w:top w:val="nil"/>
              <w:left w:val="single" w:sz="4" w:space="0" w:color="auto"/>
              <w:bottom w:val="single" w:sz="4" w:space="0" w:color="auto"/>
              <w:right w:val="single" w:sz="4" w:space="0" w:color="auto"/>
            </w:tcBorders>
            <w:vAlign w:val="center"/>
            <w:hideMark/>
          </w:tcPr>
          <w:p w14:paraId="1830D8D6" w14:textId="77777777" w:rsidR="007D26B8" w:rsidRPr="001C41AA" w:rsidRDefault="007D26B8"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24FB46A9" w14:textId="77777777" w:rsidR="007D26B8" w:rsidRPr="001C41AA" w:rsidRDefault="007D26B8"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1C41AA" w:rsidRDefault="007D26B8"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15"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7027974F" w14:textId="77777777" w:rsidR="007D26B8" w:rsidRPr="001C41AA" w:rsidRDefault="007D26B8"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39E49F52" w14:textId="77777777" w:rsidR="007D26B8" w:rsidRPr="001C41AA" w:rsidRDefault="007D26B8" w:rsidP="001C41AA">
            <w:pPr>
              <w:spacing w:after="0" w:line="240" w:lineRule="auto"/>
              <w:rPr>
                <w:rFonts w:asciiTheme="majorHAnsi" w:hAnsiTheme="majorHAnsi" w:cs="Calibri"/>
                <w:color w:val="000000"/>
              </w:rPr>
            </w:pPr>
          </w:p>
        </w:tc>
        <w:tc>
          <w:tcPr>
            <w:tcW w:w="936" w:type="dxa"/>
            <w:gridSpan w:val="7"/>
            <w:vMerge/>
            <w:tcBorders>
              <w:top w:val="nil"/>
              <w:left w:val="single" w:sz="4" w:space="0" w:color="auto"/>
              <w:bottom w:val="single" w:sz="4" w:space="0" w:color="auto"/>
              <w:right w:val="single" w:sz="4" w:space="0" w:color="auto"/>
            </w:tcBorders>
            <w:vAlign w:val="center"/>
            <w:hideMark/>
          </w:tcPr>
          <w:p w14:paraId="12C0DCBE"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70E696C0" w14:textId="77777777" w:rsidTr="00C22254">
        <w:trPr>
          <w:gridAfter w:val="3"/>
          <w:wAfter w:w="183" w:type="dxa"/>
          <w:trHeight w:val="93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2532" w:type="dxa"/>
            <w:gridSpan w:val="3"/>
            <w:tcBorders>
              <w:top w:val="nil"/>
              <w:left w:val="nil"/>
              <w:bottom w:val="single" w:sz="4" w:space="0" w:color="auto"/>
              <w:right w:val="single" w:sz="4" w:space="0" w:color="auto"/>
            </w:tcBorders>
            <w:shd w:val="clear" w:color="auto" w:fill="auto"/>
            <w:vAlign w:val="center"/>
            <w:hideMark/>
          </w:tcPr>
          <w:p w14:paraId="577929FA" w14:textId="54795837"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878"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MPPD</w:t>
            </w:r>
          </w:p>
        </w:tc>
        <w:tc>
          <w:tcPr>
            <w:tcW w:w="1065"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1C941A8A" w14:textId="4B439813"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273" w:type="dxa"/>
            <w:gridSpan w:val="6"/>
            <w:tcBorders>
              <w:top w:val="nil"/>
              <w:left w:val="nil"/>
              <w:bottom w:val="single" w:sz="4" w:space="0" w:color="auto"/>
              <w:right w:val="single" w:sz="4" w:space="0" w:color="auto"/>
            </w:tcBorders>
            <w:shd w:val="clear" w:color="auto" w:fill="auto"/>
            <w:vAlign w:val="center"/>
            <w:hideMark/>
          </w:tcPr>
          <w:p w14:paraId="78CAD10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7C31DBE" w14:textId="2C1786B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3358CE14" w14:textId="17C7AAA4"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7D26B8" w:rsidRPr="001C41AA" w14:paraId="645854A5" w14:textId="77777777" w:rsidTr="00C22254">
        <w:trPr>
          <w:gridAfter w:val="3"/>
          <w:wAfter w:w="183" w:type="dxa"/>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4BC8949E"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Organizacja wymiaru sprawiedliwości/Elementy prawa karnego skarbowego</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3048B828" w14:textId="77777777" w:rsidTr="00C22254">
        <w:trPr>
          <w:gridAfter w:val="3"/>
          <w:wAfter w:w="183" w:type="dxa"/>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3A17A1C4" w14:textId="7A7DBB81"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xml:space="preserve">: </w:t>
            </w:r>
            <w:r w:rsidR="00D55BAC" w:rsidRPr="001C41AA">
              <w:rPr>
                <w:rFonts w:asciiTheme="majorHAnsi" w:eastAsia="Calibri" w:hAnsiTheme="majorHAnsi" w:cs="Times New Roman"/>
              </w:rPr>
              <w:t>Ochrona granic/Obrona terytorialna w bezpieczeństwie wewnętrznym</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5102B23D" w14:textId="77777777" w:rsidTr="00C22254">
        <w:trPr>
          <w:gridAfter w:val="3"/>
          <w:wAfter w:w="183" w:type="dxa"/>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nil"/>
              <w:left w:val="nil"/>
              <w:bottom w:val="single" w:sz="4" w:space="0" w:color="auto"/>
              <w:right w:val="single" w:sz="4" w:space="0" w:color="auto"/>
            </w:tcBorders>
            <w:shd w:val="clear" w:color="auto" w:fill="auto"/>
            <w:vAlign w:val="center"/>
            <w:hideMark/>
          </w:tcPr>
          <w:p w14:paraId="19F4AC3A" w14:textId="664B4E77"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Przestępczość nieletnich/Otwarte źródła informacji (analiza i pozyskiwanie informacji jawnoźródłowych)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18036D48"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7D26B8" w:rsidRPr="001C41AA" w14:paraId="1299C8D6" w14:textId="77777777" w:rsidTr="00C22254">
        <w:trPr>
          <w:gridAfter w:val="3"/>
          <w:wAfter w:w="183" w:type="dxa"/>
          <w:trHeight w:val="1152"/>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F7CADFE" w14:textId="33FF66A6"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BEkol</w:t>
            </w:r>
          </w:p>
        </w:tc>
        <w:tc>
          <w:tcPr>
            <w:tcW w:w="2532" w:type="dxa"/>
            <w:gridSpan w:val="3"/>
            <w:tcBorders>
              <w:top w:val="nil"/>
              <w:left w:val="nil"/>
              <w:bottom w:val="single" w:sz="4" w:space="0" w:color="auto"/>
              <w:right w:val="single" w:sz="4" w:space="0" w:color="auto"/>
            </w:tcBorders>
            <w:shd w:val="clear" w:color="auto" w:fill="auto"/>
            <w:vAlign w:val="center"/>
            <w:hideMark/>
          </w:tcPr>
          <w:p w14:paraId="1D2BCF54" w14:textId="1EEC0064"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ekologiczne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34BD8C47"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66BB539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B81980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75B105E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33D2B5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7CB4852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4649C6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2D2069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1E53DED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062CB965" w14:textId="77777777" w:rsidTr="00C22254">
        <w:trPr>
          <w:gridAfter w:val="3"/>
          <w:wAfter w:w="183"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0BA7995" w14:textId="71940BB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ZT</w:t>
            </w:r>
          </w:p>
        </w:tc>
        <w:tc>
          <w:tcPr>
            <w:tcW w:w="2532" w:type="dxa"/>
            <w:gridSpan w:val="3"/>
            <w:tcBorders>
              <w:top w:val="nil"/>
              <w:left w:val="nil"/>
              <w:bottom w:val="single" w:sz="4" w:space="0" w:color="auto"/>
              <w:right w:val="single" w:sz="4" w:space="0" w:color="auto"/>
            </w:tcBorders>
            <w:shd w:val="clear" w:color="auto" w:fill="auto"/>
            <w:vAlign w:val="center"/>
            <w:hideMark/>
          </w:tcPr>
          <w:p w14:paraId="7CD719AC" w14:textId="0BD6A16A"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terroryzmu</w:t>
            </w:r>
          </w:p>
        </w:tc>
        <w:tc>
          <w:tcPr>
            <w:tcW w:w="878" w:type="dxa"/>
            <w:gridSpan w:val="2"/>
            <w:tcBorders>
              <w:top w:val="nil"/>
              <w:left w:val="nil"/>
              <w:bottom w:val="single" w:sz="4" w:space="0" w:color="auto"/>
              <w:right w:val="single" w:sz="4" w:space="0" w:color="auto"/>
            </w:tcBorders>
            <w:shd w:val="clear" w:color="auto" w:fill="auto"/>
            <w:vAlign w:val="center"/>
            <w:hideMark/>
          </w:tcPr>
          <w:p w14:paraId="6300E5CD" w14:textId="07FF5DF2"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DB522A"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347CCF4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329910B" w14:textId="609B25D1"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5CAE2531" w14:textId="5DEB3BF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1FD5AC9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634B8E0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495571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03B33C5" w14:textId="02B30A4D"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0A3DF6AB" w14:textId="4E3CD878"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35B89474" w14:textId="77777777" w:rsidTr="00C22254">
        <w:trPr>
          <w:gridAfter w:val="3"/>
          <w:wAfter w:w="183"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CD0FECD" w14:textId="1E5EF09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ZK</w:t>
            </w:r>
          </w:p>
        </w:tc>
        <w:tc>
          <w:tcPr>
            <w:tcW w:w="2532" w:type="dxa"/>
            <w:gridSpan w:val="3"/>
            <w:tcBorders>
              <w:top w:val="nil"/>
              <w:left w:val="nil"/>
              <w:bottom w:val="single" w:sz="4" w:space="0" w:color="auto"/>
              <w:right w:val="single" w:sz="4" w:space="0" w:color="auto"/>
            </w:tcBorders>
            <w:shd w:val="clear" w:color="auto" w:fill="auto"/>
            <w:vAlign w:val="center"/>
            <w:hideMark/>
          </w:tcPr>
          <w:p w14:paraId="78CBF7A1" w14:textId="031A99A1"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Zarządzanie kryzysowe</w:t>
            </w:r>
          </w:p>
        </w:tc>
        <w:tc>
          <w:tcPr>
            <w:tcW w:w="878" w:type="dxa"/>
            <w:gridSpan w:val="2"/>
            <w:tcBorders>
              <w:top w:val="nil"/>
              <w:left w:val="nil"/>
              <w:bottom w:val="single" w:sz="4" w:space="0" w:color="auto"/>
              <w:right w:val="single" w:sz="4" w:space="0" w:color="auto"/>
            </w:tcBorders>
            <w:shd w:val="clear" w:color="auto" w:fill="auto"/>
            <w:vAlign w:val="center"/>
            <w:hideMark/>
          </w:tcPr>
          <w:p w14:paraId="43E7D0C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F4039E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DFB33AE" w14:textId="16FE5DAA"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8FA7A58" w14:textId="240C88B6"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C345D8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7FF502E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57CF8F5" w14:textId="6E3845C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667D34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68202F0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C22D2A9" w14:textId="77777777" w:rsidTr="00C22254">
        <w:trPr>
          <w:gridAfter w:val="3"/>
          <w:wAfter w:w="183"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524047B" w14:textId="07ABAB86"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ZP</w:t>
            </w:r>
          </w:p>
        </w:tc>
        <w:tc>
          <w:tcPr>
            <w:tcW w:w="2532" w:type="dxa"/>
            <w:gridSpan w:val="3"/>
            <w:tcBorders>
              <w:top w:val="nil"/>
              <w:left w:val="nil"/>
              <w:bottom w:val="single" w:sz="4" w:space="0" w:color="auto"/>
              <w:right w:val="single" w:sz="4" w:space="0" w:color="auto"/>
            </w:tcBorders>
            <w:shd w:val="clear" w:color="auto" w:fill="auto"/>
            <w:vAlign w:val="center"/>
            <w:hideMark/>
          </w:tcPr>
          <w:p w14:paraId="51CC8A18" w14:textId="4F5C45A0"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przestępczości</w:t>
            </w:r>
          </w:p>
        </w:tc>
        <w:tc>
          <w:tcPr>
            <w:tcW w:w="878" w:type="dxa"/>
            <w:gridSpan w:val="2"/>
            <w:tcBorders>
              <w:top w:val="nil"/>
              <w:left w:val="nil"/>
              <w:bottom w:val="single" w:sz="4" w:space="0" w:color="auto"/>
              <w:right w:val="single" w:sz="4" w:space="0" w:color="auto"/>
            </w:tcBorders>
            <w:shd w:val="clear" w:color="auto" w:fill="auto"/>
            <w:vAlign w:val="center"/>
            <w:hideMark/>
          </w:tcPr>
          <w:p w14:paraId="2EDAA964" w14:textId="372F568E"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15A11FAC" w14:textId="135BFAD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148C1C1" w14:textId="0227C08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3F3DF2C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697010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2A0F296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2B36527" w14:textId="7735F1A7"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7D26B8"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73C46C2" w14:textId="1D822F77"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DC1AB6" w:rsidRPr="001C41AA">
              <w:rPr>
                <w:rFonts w:asciiTheme="majorHAnsi" w:hAnsiTheme="majorHAnsi" w:cs="Calibri"/>
                <w:color w:val="000000"/>
              </w:rPr>
              <w:t>+1</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3E736628" w14:textId="5A24D4B6"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1B0DEED3" w14:textId="77777777" w:rsidTr="00C22254">
        <w:trPr>
          <w:gridAfter w:val="3"/>
          <w:wAfter w:w="183" w:type="dxa"/>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EF89E33" w14:textId="3081446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WZPS</w:t>
            </w:r>
          </w:p>
        </w:tc>
        <w:tc>
          <w:tcPr>
            <w:tcW w:w="2532" w:type="dxa"/>
            <w:gridSpan w:val="3"/>
            <w:tcBorders>
              <w:top w:val="nil"/>
              <w:left w:val="nil"/>
              <w:bottom w:val="single" w:sz="4" w:space="0" w:color="auto"/>
              <w:right w:val="single" w:sz="4" w:space="0" w:color="auto"/>
            </w:tcBorders>
            <w:shd w:val="clear" w:color="auto" w:fill="auto"/>
            <w:vAlign w:val="center"/>
            <w:hideMark/>
          </w:tcPr>
          <w:p w14:paraId="72D9C74B" w14:textId="779EDFA4"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patologii społecznych</w:t>
            </w:r>
          </w:p>
        </w:tc>
        <w:tc>
          <w:tcPr>
            <w:tcW w:w="878" w:type="dxa"/>
            <w:gridSpan w:val="2"/>
            <w:tcBorders>
              <w:top w:val="nil"/>
              <w:left w:val="nil"/>
              <w:bottom w:val="single" w:sz="4" w:space="0" w:color="auto"/>
              <w:right w:val="single" w:sz="4" w:space="0" w:color="auto"/>
            </w:tcBorders>
            <w:shd w:val="clear" w:color="auto" w:fill="auto"/>
            <w:vAlign w:val="center"/>
            <w:hideMark/>
          </w:tcPr>
          <w:p w14:paraId="27BF6E0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75EBC340" w14:textId="7FD1666C"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0AE528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A9FFA33" w14:textId="5317A72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64E608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57DADBE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2326511"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25BE93B" w14:textId="7BC087DF"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6" w:type="dxa"/>
            <w:gridSpan w:val="7"/>
            <w:tcBorders>
              <w:top w:val="nil"/>
              <w:left w:val="nil"/>
              <w:bottom w:val="single" w:sz="4" w:space="0" w:color="auto"/>
              <w:right w:val="single" w:sz="4" w:space="0" w:color="auto"/>
            </w:tcBorders>
            <w:shd w:val="clear" w:color="auto" w:fill="auto"/>
            <w:noWrap/>
            <w:vAlign w:val="center"/>
            <w:hideMark/>
          </w:tcPr>
          <w:p w14:paraId="7B0F7524" w14:textId="6660E57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DDB9569" w14:textId="77777777" w:rsidTr="00C22254">
        <w:trPr>
          <w:gridAfter w:val="3"/>
          <w:wAfter w:w="183" w:type="dxa"/>
          <w:trHeight w:val="509"/>
        </w:trPr>
        <w:tc>
          <w:tcPr>
            <w:tcW w:w="11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4C8A6DA4"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PDWZB</w:t>
            </w:r>
          </w:p>
        </w:tc>
        <w:tc>
          <w:tcPr>
            <w:tcW w:w="25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7F350943"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Projektowanie działań w zakresie bezpieczeństwa</w:t>
            </w:r>
          </w:p>
        </w:tc>
        <w:tc>
          <w:tcPr>
            <w:tcW w:w="8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nil"/>
              <w:left w:val="nil"/>
              <w:bottom w:val="single" w:sz="4" w:space="0" w:color="auto"/>
              <w:right w:val="single" w:sz="4" w:space="0" w:color="auto"/>
            </w:tcBorders>
            <w:shd w:val="clear" w:color="auto" w:fill="auto"/>
            <w:vAlign w:val="center"/>
            <w:hideMark/>
          </w:tcPr>
          <w:p w14:paraId="3DF92C5B"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942E10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6"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336FF620"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7D26B8" w:rsidRPr="001C41AA" w14:paraId="75668CF0" w14:textId="77777777" w:rsidTr="00C22254">
        <w:trPr>
          <w:gridAfter w:val="3"/>
          <w:wAfter w:w="183" w:type="dxa"/>
          <w:trHeight w:val="509"/>
        </w:trPr>
        <w:tc>
          <w:tcPr>
            <w:tcW w:w="1178" w:type="dxa"/>
            <w:gridSpan w:val="2"/>
            <w:vMerge/>
            <w:tcBorders>
              <w:top w:val="nil"/>
              <w:left w:val="single" w:sz="4" w:space="0" w:color="auto"/>
              <w:bottom w:val="single" w:sz="4" w:space="0" w:color="auto"/>
              <w:right w:val="single" w:sz="4" w:space="0" w:color="auto"/>
            </w:tcBorders>
            <w:vAlign w:val="center"/>
            <w:hideMark/>
          </w:tcPr>
          <w:p w14:paraId="1BFFDF99" w14:textId="77777777" w:rsidR="007D26B8" w:rsidRPr="001C41AA" w:rsidRDefault="007D26B8" w:rsidP="001C41AA">
            <w:pPr>
              <w:spacing w:after="0" w:line="240" w:lineRule="auto"/>
              <w:rPr>
                <w:rFonts w:asciiTheme="majorHAnsi" w:hAnsiTheme="majorHAnsi" w:cs="Calibri"/>
                <w:b/>
                <w:bCs/>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231AD33" w14:textId="77777777" w:rsidR="007D26B8" w:rsidRPr="001C41AA" w:rsidRDefault="007D26B8"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06CE5559"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34ACE650" w14:textId="77777777" w:rsidR="007D26B8" w:rsidRPr="001C41AA" w:rsidRDefault="007D26B8" w:rsidP="001C41AA">
            <w:pPr>
              <w:spacing w:after="0" w:line="240" w:lineRule="auto"/>
              <w:rPr>
                <w:rFonts w:asciiTheme="majorHAnsi" w:hAnsiTheme="majorHAnsi" w:cs="Calibri"/>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680C60A1" w14:textId="77777777" w:rsidR="007D26B8" w:rsidRPr="001C41AA" w:rsidRDefault="007D26B8" w:rsidP="001C41AA">
            <w:pPr>
              <w:spacing w:after="0" w:line="240" w:lineRule="auto"/>
              <w:rPr>
                <w:rFonts w:asciiTheme="majorHAnsi" w:hAnsiTheme="majorHAnsi" w:cs="Calibri"/>
                <w:color w:val="000000"/>
              </w:rPr>
            </w:pPr>
          </w:p>
        </w:tc>
        <w:tc>
          <w:tcPr>
            <w:tcW w:w="1067" w:type="dxa"/>
            <w:gridSpan w:val="2"/>
            <w:vMerge/>
            <w:tcBorders>
              <w:top w:val="nil"/>
              <w:left w:val="single" w:sz="4" w:space="0" w:color="auto"/>
              <w:bottom w:val="single" w:sz="4" w:space="0" w:color="auto"/>
              <w:right w:val="single" w:sz="4" w:space="0" w:color="auto"/>
            </w:tcBorders>
            <w:vAlign w:val="center"/>
            <w:hideMark/>
          </w:tcPr>
          <w:p w14:paraId="3DE3EAF6" w14:textId="77777777" w:rsidR="007D26B8" w:rsidRPr="001C41AA" w:rsidRDefault="007D26B8" w:rsidP="001C41AA">
            <w:pPr>
              <w:spacing w:after="0" w:line="240" w:lineRule="auto"/>
              <w:rPr>
                <w:rFonts w:asciiTheme="majorHAnsi" w:hAnsiTheme="majorHAnsi" w:cs="Calibri"/>
                <w:color w:val="000000"/>
              </w:rPr>
            </w:pPr>
          </w:p>
        </w:tc>
        <w:tc>
          <w:tcPr>
            <w:tcW w:w="1730" w:type="dxa"/>
            <w:gridSpan w:val="2"/>
            <w:vMerge/>
            <w:tcBorders>
              <w:top w:val="nil"/>
              <w:left w:val="single" w:sz="4" w:space="0" w:color="auto"/>
              <w:bottom w:val="single" w:sz="4" w:space="0" w:color="auto"/>
              <w:right w:val="single" w:sz="4" w:space="0" w:color="auto"/>
            </w:tcBorders>
            <w:vAlign w:val="center"/>
            <w:hideMark/>
          </w:tcPr>
          <w:p w14:paraId="6BB9BD7A" w14:textId="77777777" w:rsidR="007D26B8" w:rsidRPr="001C41AA" w:rsidRDefault="007D26B8" w:rsidP="001C41AA">
            <w:pPr>
              <w:spacing w:after="0" w:line="240" w:lineRule="auto"/>
              <w:rPr>
                <w:rFonts w:asciiTheme="majorHAnsi" w:hAnsiTheme="majorHAnsi" w:cs="Calibri"/>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4FA6D08E" w14:textId="77777777" w:rsidR="007D26B8" w:rsidRPr="001C41AA" w:rsidRDefault="007D26B8" w:rsidP="001C41AA">
            <w:pPr>
              <w:spacing w:after="0" w:line="240" w:lineRule="auto"/>
              <w:rPr>
                <w:rFonts w:asciiTheme="majorHAnsi" w:hAnsiTheme="majorHAnsi" w:cs="Calibri"/>
                <w:color w:val="000000"/>
              </w:rPr>
            </w:pPr>
          </w:p>
        </w:tc>
        <w:tc>
          <w:tcPr>
            <w:tcW w:w="1273" w:type="dxa"/>
            <w:gridSpan w:val="6"/>
            <w:vMerge/>
            <w:tcBorders>
              <w:top w:val="nil"/>
              <w:left w:val="nil"/>
              <w:bottom w:val="single" w:sz="4" w:space="0" w:color="auto"/>
              <w:right w:val="single" w:sz="4" w:space="0" w:color="auto"/>
            </w:tcBorders>
            <w:vAlign w:val="center"/>
            <w:hideMark/>
          </w:tcPr>
          <w:p w14:paraId="4D9BAC54" w14:textId="77777777" w:rsidR="007D26B8" w:rsidRPr="001C41AA" w:rsidRDefault="007D26B8"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82EFD10" w14:textId="77777777" w:rsidR="007D26B8" w:rsidRPr="001C41AA" w:rsidRDefault="007D26B8" w:rsidP="001C41AA">
            <w:pPr>
              <w:spacing w:after="0" w:line="240" w:lineRule="auto"/>
              <w:rPr>
                <w:rFonts w:asciiTheme="majorHAnsi" w:hAnsiTheme="majorHAnsi" w:cs="Calibri"/>
                <w:color w:val="000000"/>
              </w:rPr>
            </w:pPr>
          </w:p>
        </w:tc>
        <w:tc>
          <w:tcPr>
            <w:tcW w:w="936" w:type="dxa"/>
            <w:gridSpan w:val="7"/>
            <w:vMerge/>
            <w:tcBorders>
              <w:top w:val="nil"/>
              <w:left w:val="single" w:sz="4" w:space="0" w:color="auto"/>
              <w:bottom w:val="single" w:sz="4" w:space="0" w:color="000000"/>
              <w:right w:val="single" w:sz="4" w:space="0" w:color="auto"/>
            </w:tcBorders>
            <w:vAlign w:val="center"/>
            <w:hideMark/>
          </w:tcPr>
          <w:p w14:paraId="6DAF33E3"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3162198E" w14:textId="77777777" w:rsidTr="00C22254">
        <w:trPr>
          <w:gridAfter w:val="3"/>
          <w:wAfter w:w="183" w:type="dxa"/>
          <w:trHeight w:val="509"/>
        </w:trPr>
        <w:tc>
          <w:tcPr>
            <w:tcW w:w="458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255</w:t>
            </w:r>
          </w:p>
        </w:tc>
        <w:tc>
          <w:tcPr>
            <w:tcW w:w="9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0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195</w:t>
            </w:r>
          </w:p>
        </w:tc>
        <w:tc>
          <w:tcPr>
            <w:tcW w:w="1730" w:type="dxa"/>
            <w:gridSpan w:val="2"/>
            <w:vMerge w:val="restart"/>
            <w:tcBorders>
              <w:top w:val="nil"/>
              <w:left w:val="nil"/>
              <w:bottom w:val="nil"/>
              <w:right w:val="nil"/>
            </w:tcBorders>
            <w:shd w:val="clear" w:color="auto" w:fill="auto"/>
            <w:vAlign w:val="center"/>
            <w:hideMark/>
          </w:tcPr>
          <w:p w14:paraId="2CE56781" w14:textId="77777777" w:rsidR="007D26B8" w:rsidRPr="001C41AA" w:rsidRDefault="007D26B8" w:rsidP="001C41AA">
            <w:pPr>
              <w:spacing w:after="0" w:line="240" w:lineRule="auto"/>
              <w:jc w:val="center"/>
              <w:rPr>
                <w:rFonts w:asciiTheme="majorHAnsi" w:hAnsiTheme="majorHAnsi" w:cs="Calibri"/>
                <w:b/>
                <w:bCs/>
                <w:color w:val="000000"/>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nil"/>
              <w:left w:val="nil"/>
              <w:bottom w:val="nil"/>
              <w:right w:val="nil"/>
            </w:tcBorders>
            <w:shd w:val="clear" w:color="auto" w:fill="auto"/>
            <w:vAlign w:val="center"/>
            <w:hideMark/>
          </w:tcPr>
          <w:p w14:paraId="2F268A7C" w14:textId="77777777" w:rsidR="007D26B8" w:rsidRPr="001C41AA" w:rsidRDefault="007D26B8" w:rsidP="001C41AA">
            <w:pPr>
              <w:spacing w:after="0" w:line="240" w:lineRule="auto"/>
              <w:jc w:val="center"/>
              <w:rPr>
                <w:rFonts w:asciiTheme="majorHAnsi" w:hAnsiTheme="majorHAnsi" w:cs="Calibri"/>
                <w:b/>
                <w:bCs/>
                <w:color w:val="000000"/>
              </w:rPr>
            </w:pPr>
          </w:p>
        </w:tc>
        <w:tc>
          <w:tcPr>
            <w:tcW w:w="954" w:type="dxa"/>
            <w:gridSpan w:val="6"/>
            <w:vMerge w:val="restart"/>
            <w:tcBorders>
              <w:top w:val="nil"/>
              <w:left w:val="nil"/>
              <w:bottom w:val="nil"/>
              <w:right w:val="nil"/>
            </w:tcBorders>
            <w:shd w:val="clear" w:color="auto" w:fill="auto"/>
            <w:vAlign w:val="center"/>
            <w:hideMark/>
          </w:tcPr>
          <w:p w14:paraId="749B7336" w14:textId="77777777" w:rsidR="007D26B8" w:rsidRPr="001C41AA" w:rsidRDefault="007D26B8" w:rsidP="001C41AA">
            <w:pPr>
              <w:spacing w:after="0" w:line="240" w:lineRule="auto"/>
              <w:jc w:val="center"/>
              <w:rPr>
                <w:rFonts w:asciiTheme="majorHAnsi" w:hAnsiTheme="majorHAnsi" w:cs="Calibri"/>
                <w:b/>
                <w:bCs/>
                <w:color w:val="000000"/>
              </w:rPr>
            </w:pPr>
          </w:p>
        </w:tc>
        <w:tc>
          <w:tcPr>
            <w:tcW w:w="936"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556EBF8E" w14:textId="77777777" w:rsidTr="00C22254">
        <w:trPr>
          <w:gridAfter w:val="3"/>
          <w:wAfter w:w="183" w:type="dxa"/>
          <w:trHeight w:val="509"/>
        </w:trPr>
        <w:tc>
          <w:tcPr>
            <w:tcW w:w="4588" w:type="dxa"/>
            <w:gridSpan w:val="7"/>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5C409AAE" w14:textId="77777777" w:rsidR="007D26B8" w:rsidRPr="001C41AA" w:rsidRDefault="007D26B8" w:rsidP="001C41AA">
            <w:pPr>
              <w:spacing w:after="0" w:line="240" w:lineRule="auto"/>
              <w:rPr>
                <w:rFonts w:asciiTheme="majorHAnsi" w:hAnsiTheme="majorHAnsi" w:cs="Calibri"/>
                <w:b/>
                <w:bCs/>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357AEC9D" w14:textId="77777777" w:rsidR="007D26B8" w:rsidRPr="001C41AA" w:rsidRDefault="007D26B8" w:rsidP="001C41AA">
            <w:pPr>
              <w:spacing w:after="0" w:line="240" w:lineRule="auto"/>
              <w:rPr>
                <w:rFonts w:asciiTheme="majorHAnsi" w:hAnsiTheme="majorHAnsi" w:cs="Calibri"/>
                <w:b/>
                <w:bCs/>
                <w:color w:val="000000"/>
              </w:rPr>
            </w:pPr>
          </w:p>
        </w:tc>
        <w:tc>
          <w:tcPr>
            <w:tcW w:w="1067" w:type="dxa"/>
            <w:gridSpan w:val="2"/>
            <w:vMerge/>
            <w:tcBorders>
              <w:top w:val="nil"/>
              <w:left w:val="single" w:sz="4" w:space="0" w:color="auto"/>
              <w:bottom w:val="single" w:sz="4" w:space="0" w:color="000000"/>
              <w:right w:val="single" w:sz="4" w:space="0" w:color="auto"/>
            </w:tcBorders>
            <w:vAlign w:val="center"/>
            <w:hideMark/>
          </w:tcPr>
          <w:p w14:paraId="47D40FFD" w14:textId="77777777" w:rsidR="007D26B8" w:rsidRPr="001C41AA" w:rsidRDefault="007D26B8" w:rsidP="001C41AA">
            <w:pPr>
              <w:spacing w:after="0" w:line="240" w:lineRule="auto"/>
              <w:rPr>
                <w:rFonts w:asciiTheme="majorHAnsi" w:hAnsiTheme="majorHAnsi" w:cs="Calibri"/>
                <w:b/>
                <w:bCs/>
                <w:color w:val="000000"/>
              </w:rPr>
            </w:pPr>
          </w:p>
        </w:tc>
        <w:tc>
          <w:tcPr>
            <w:tcW w:w="1730" w:type="dxa"/>
            <w:gridSpan w:val="2"/>
            <w:vMerge/>
            <w:tcBorders>
              <w:top w:val="nil"/>
              <w:left w:val="nil"/>
              <w:bottom w:val="nil"/>
              <w:right w:val="nil"/>
            </w:tcBorders>
            <w:vAlign w:val="center"/>
            <w:hideMark/>
          </w:tcPr>
          <w:p w14:paraId="2D76254B" w14:textId="77777777" w:rsidR="007D26B8" w:rsidRPr="001C41AA" w:rsidRDefault="007D26B8" w:rsidP="001C41AA">
            <w:pPr>
              <w:spacing w:after="0" w:line="240" w:lineRule="auto"/>
              <w:rPr>
                <w:rFonts w:asciiTheme="majorHAnsi" w:hAnsiTheme="majorHAnsi" w:cs="Calibri"/>
                <w:b/>
                <w:bCs/>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2881738E" w14:textId="77777777" w:rsidR="007D26B8" w:rsidRPr="001C41AA" w:rsidRDefault="007D26B8"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093AE91A" w14:textId="77777777" w:rsidR="007D26B8" w:rsidRPr="001C41AA" w:rsidRDefault="007D26B8"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340D4E1B" w14:textId="77777777" w:rsidR="007D26B8" w:rsidRPr="001C41AA" w:rsidRDefault="007D26B8" w:rsidP="001C41AA">
            <w:pPr>
              <w:spacing w:after="0" w:line="240" w:lineRule="auto"/>
              <w:rPr>
                <w:rFonts w:asciiTheme="majorHAnsi" w:hAnsiTheme="majorHAnsi" w:cs="Calibri"/>
                <w:b/>
                <w:bCs/>
                <w:color w:val="000000"/>
              </w:rPr>
            </w:pPr>
          </w:p>
        </w:tc>
        <w:tc>
          <w:tcPr>
            <w:tcW w:w="936" w:type="dxa"/>
            <w:gridSpan w:val="7"/>
            <w:vMerge/>
            <w:tcBorders>
              <w:top w:val="nil"/>
              <w:left w:val="single" w:sz="4" w:space="0" w:color="auto"/>
              <w:bottom w:val="single" w:sz="4" w:space="0" w:color="000000"/>
              <w:right w:val="single" w:sz="4" w:space="0" w:color="auto"/>
            </w:tcBorders>
            <w:vAlign w:val="center"/>
            <w:hideMark/>
          </w:tcPr>
          <w:p w14:paraId="7D7A3C78"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4FA56F4F" w14:textId="77777777" w:rsidTr="00C22254">
        <w:trPr>
          <w:gridAfter w:val="3"/>
          <w:wAfter w:w="183" w:type="dxa"/>
          <w:trHeight w:val="509"/>
        </w:trPr>
        <w:tc>
          <w:tcPr>
            <w:tcW w:w="4588" w:type="dxa"/>
            <w:gridSpan w:val="7"/>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5E4667F1" w14:textId="77777777" w:rsidR="007D26B8" w:rsidRPr="001C41AA" w:rsidRDefault="007D26B8" w:rsidP="001C41AA">
            <w:pPr>
              <w:spacing w:after="0" w:line="240" w:lineRule="auto"/>
              <w:rPr>
                <w:rFonts w:asciiTheme="majorHAnsi" w:hAnsiTheme="majorHAnsi" w:cs="Calibri"/>
                <w:b/>
                <w:bCs/>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4E0E762C" w14:textId="77777777" w:rsidR="007D26B8" w:rsidRPr="001C41AA" w:rsidRDefault="007D26B8" w:rsidP="001C41AA">
            <w:pPr>
              <w:spacing w:after="0" w:line="240" w:lineRule="auto"/>
              <w:rPr>
                <w:rFonts w:asciiTheme="majorHAnsi" w:hAnsiTheme="majorHAnsi" w:cs="Calibri"/>
                <w:b/>
                <w:bCs/>
                <w:color w:val="000000"/>
              </w:rPr>
            </w:pPr>
          </w:p>
        </w:tc>
        <w:tc>
          <w:tcPr>
            <w:tcW w:w="1067" w:type="dxa"/>
            <w:gridSpan w:val="2"/>
            <w:vMerge/>
            <w:tcBorders>
              <w:top w:val="nil"/>
              <w:left w:val="single" w:sz="4" w:space="0" w:color="auto"/>
              <w:bottom w:val="single" w:sz="4" w:space="0" w:color="000000"/>
              <w:right w:val="single" w:sz="4" w:space="0" w:color="auto"/>
            </w:tcBorders>
            <w:vAlign w:val="center"/>
            <w:hideMark/>
          </w:tcPr>
          <w:p w14:paraId="1BD845DC" w14:textId="77777777" w:rsidR="007D26B8" w:rsidRPr="001C41AA" w:rsidRDefault="007D26B8" w:rsidP="001C41AA">
            <w:pPr>
              <w:spacing w:after="0" w:line="240" w:lineRule="auto"/>
              <w:rPr>
                <w:rFonts w:asciiTheme="majorHAnsi" w:hAnsiTheme="majorHAnsi" w:cs="Calibri"/>
                <w:b/>
                <w:bCs/>
                <w:color w:val="000000"/>
              </w:rPr>
            </w:pPr>
          </w:p>
        </w:tc>
        <w:tc>
          <w:tcPr>
            <w:tcW w:w="1730" w:type="dxa"/>
            <w:gridSpan w:val="2"/>
            <w:vMerge/>
            <w:tcBorders>
              <w:top w:val="nil"/>
              <w:left w:val="nil"/>
              <w:bottom w:val="nil"/>
              <w:right w:val="nil"/>
            </w:tcBorders>
            <w:vAlign w:val="center"/>
            <w:hideMark/>
          </w:tcPr>
          <w:p w14:paraId="52FCD486" w14:textId="77777777" w:rsidR="007D26B8" w:rsidRPr="001C41AA" w:rsidRDefault="007D26B8" w:rsidP="001C41AA">
            <w:pPr>
              <w:spacing w:after="0" w:line="240" w:lineRule="auto"/>
              <w:rPr>
                <w:rFonts w:asciiTheme="majorHAnsi" w:hAnsiTheme="majorHAnsi" w:cs="Calibri"/>
                <w:b/>
                <w:bCs/>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4871FD15" w14:textId="77777777" w:rsidR="007D26B8" w:rsidRPr="001C41AA" w:rsidRDefault="007D26B8"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5806F7C1" w14:textId="77777777" w:rsidR="007D26B8" w:rsidRPr="001C41AA" w:rsidRDefault="007D26B8"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E5B7AE3" w14:textId="77777777" w:rsidR="007D26B8" w:rsidRPr="001C41AA" w:rsidRDefault="007D26B8" w:rsidP="001C41AA">
            <w:pPr>
              <w:spacing w:after="0" w:line="240" w:lineRule="auto"/>
              <w:rPr>
                <w:rFonts w:asciiTheme="majorHAnsi" w:hAnsiTheme="majorHAnsi" w:cs="Calibri"/>
                <w:b/>
                <w:bCs/>
                <w:color w:val="000000"/>
              </w:rPr>
            </w:pPr>
          </w:p>
        </w:tc>
        <w:tc>
          <w:tcPr>
            <w:tcW w:w="936" w:type="dxa"/>
            <w:gridSpan w:val="7"/>
            <w:vMerge/>
            <w:tcBorders>
              <w:top w:val="nil"/>
              <w:left w:val="single" w:sz="4" w:space="0" w:color="auto"/>
              <w:bottom w:val="single" w:sz="4" w:space="0" w:color="000000"/>
              <w:right w:val="single" w:sz="4" w:space="0" w:color="auto"/>
            </w:tcBorders>
            <w:vAlign w:val="center"/>
            <w:hideMark/>
          </w:tcPr>
          <w:p w14:paraId="36860CCA"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17E25518" w14:textId="77777777" w:rsidTr="00C22254">
        <w:trPr>
          <w:gridAfter w:val="3"/>
          <w:wAfter w:w="183" w:type="dxa"/>
          <w:trHeight w:val="288"/>
        </w:trPr>
        <w:tc>
          <w:tcPr>
            <w:tcW w:w="1178" w:type="dxa"/>
            <w:gridSpan w:val="2"/>
            <w:tcBorders>
              <w:top w:val="nil"/>
              <w:left w:val="nil"/>
              <w:bottom w:val="nil"/>
              <w:right w:val="nil"/>
            </w:tcBorders>
            <w:shd w:val="clear" w:color="auto" w:fill="auto"/>
            <w:vAlign w:val="center"/>
            <w:hideMark/>
          </w:tcPr>
          <w:p w14:paraId="18ABFFF2" w14:textId="77777777" w:rsidR="007D26B8" w:rsidRPr="001C41AA" w:rsidRDefault="007D26B8" w:rsidP="001C41AA">
            <w:pPr>
              <w:spacing w:after="0" w:line="240" w:lineRule="auto"/>
              <w:jc w:val="center"/>
              <w:rPr>
                <w:rFonts w:asciiTheme="majorHAnsi" w:hAnsiTheme="majorHAnsi" w:cs="Calibri"/>
                <w:b/>
                <w:bCs/>
                <w:color w:val="000000"/>
              </w:rPr>
            </w:pPr>
          </w:p>
        </w:tc>
        <w:tc>
          <w:tcPr>
            <w:tcW w:w="2532" w:type="dxa"/>
            <w:gridSpan w:val="3"/>
            <w:tcBorders>
              <w:top w:val="nil"/>
              <w:left w:val="nil"/>
              <w:bottom w:val="nil"/>
              <w:right w:val="nil"/>
            </w:tcBorders>
            <w:shd w:val="clear" w:color="auto" w:fill="auto"/>
            <w:vAlign w:val="center"/>
            <w:hideMark/>
          </w:tcPr>
          <w:p w14:paraId="19869D04" w14:textId="77777777" w:rsidR="007D26B8" w:rsidRPr="001C41AA" w:rsidRDefault="007D26B8" w:rsidP="001C41AA">
            <w:pPr>
              <w:spacing w:after="0" w:line="240" w:lineRule="auto"/>
              <w:jc w:val="center"/>
              <w:rPr>
                <w:rFonts w:asciiTheme="majorHAnsi" w:hAnsiTheme="majorHAnsi" w:cs="Calibri"/>
                <w:b/>
                <w:bCs/>
                <w:color w:val="000000"/>
              </w:rPr>
            </w:pPr>
          </w:p>
        </w:tc>
        <w:tc>
          <w:tcPr>
            <w:tcW w:w="878" w:type="dxa"/>
            <w:gridSpan w:val="2"/>
            <w:tcBorders>
              <w:top w:val="nil"/>
              <w:left w:val="nil"/>
              <w:bottom w:val="nil"/>
              <w:right w:val="nil"/>
            </w:tcBorders>
            <w:shd w:val="clear" w:color="auto" w:fill="auto"/>
            <w:vAlign w:val="center"/>
            <w:hideMark/>
          </w:tcPr>
          <w:p w14:paraId="5C425B79" w14:textId="77777777" w:rsidR="007D26B8" w:rsidRPr="001C41AA" w:rsidRDefault="007D26B8" w:rsidP="001C41AA">
            <w:pPr>
              <w:spacing w:after="0" w:line="240" w:lineRule="auto"/>
              <w:jc w:val="center"/>
              <w:rPr>
                <w:rFonts w:asciiTheme="majorHAnsi" w:hAnsiTheme="majorHAnsi" w:cs="Calibri"/>
                <w:b/>
                <w:bCs/>
                <w:color w:val="000000"/>
              </w:rPr>
            </w:pPr>
          </w:p>
        </w:tc>
        <w:tc>
          <w:tcPr>
            <w:tcW w:w="1065" w:type="dxa"/>
            <w:gridSpan w:val="2"/>
            <w:tcBorders>
              <w:top w:val="nil"/>
              <w:left w:val="nil"/>
              <w:bottom w:val="nil"/>
              <w:right w:val="nil"/>
            </w:tcBorders>
            <w:shd w:val="clear" w:color="auto" w:fill="auto"/>
            <w:vAlign w:val="center"/>
            <w:hideMark/>
          </w:tcPr>
          <w:p w14:paraId="78BC138F" w14:textId="77777777" w:rsidR="007D26B8" w:rsidRPr="001C41AA" w:rsidRDefault="007D26B8" w:rsidP="001C41AA">
            <w:pPr>
              <w:spacing w:after="0" w:line="240" w:lineRule="auto"/>
              <w:jc w:val="center"/>
              <w:rPr>
                <w:rFonts w:asciiTheme="majorHAnsi" w:hAnsiTheme="majorHAnsi" w:cs="Calibri"/>
                <w:b/>
                <w:bCs/>
                <w:color w:val="000000"/>
              </w:rPr>
            </w:pPr>
          </w:p>
        </w:tc>
        <w:tc>
          <w:tcPr>
            <w:tcW w:w="915" w:type="dxa"/>
            <w:gridSpan w:val="2"/>
            <w:tcBorders>
              <w:top w:val="nil"/>
              <w:left w:val="nil"/>
              <w:bottom w:val="nil"/>
              <w:right w:val="nil"/>
            </w:tcBorders>
            <w:shd w:val="clear" w:color="auto" w:fill="auto"/>
            <w:vAlign w:val="center"/>
            <w:hideMark/>
          </w:tcPr>
          <w:p w14:paraId="624756A6" w14:textId="77777777" w:rsidR="007D26B8" w:rsidRPr="001C41AA" w:rsidRDefault="007D26B8" w:rsidP="001C41AA">
            <w:pPr>
              <w:spacing w:after="0" w:line="240" w:lineRule="auto"/>
              <w:jc w:val="center"/>
              <w:rPr>
                <w:rFonts w:asciiTheme="majorHAnsi" w:hAnsiTheme="majorHAnsi" w:cs="Calibri"/>
                <w:b/>
                <w:bCs/>
                <w:color w:val="000000"/>
              </w:rPr>
            </w:pPr>
          </w:p>
        </w:tc>
        <w:tc>
          <w:tcPr>
            <w:tcW w:w="1067" w:type="dxa"/>
            <w:gridSpan w:val="2"/>
            <w:tcBorders>
              <w:top w:val="nil"/>
              <w:left w:val="nil"/>
              <w:bottom w:val="nil"/>
              <w:right w:val="nil"/>
            </w:tcBorders>
            <w:shd w:val="clear" w:color="auto" w:fill="auto"/>
            <w:vAlign w:val="center"/>
            <w:hideMark/>
          </w:tcPr>
          <w:p w14:paraId="65D40854" w14:textId="77777777" w:rsidR="007D26B8" w:rsidRPr="001C41AA" w:rsidRDefault="007D26B8" w:rsidP="001C41AA">
            <w:pPr>
              <w:spacing w:after="0" w:line="240" w:lineRule="auto"/>
              <w:jc w:val="center"/>
              <w:rPr>
                <w:rFonts w:asciiTheme="majorHAnsi" w:hAnsiTheme="majorHAnsi" w:cs="Calibri"/>
                <w:b/>
                <w:bCs/>
                <w:color w:val="000000"/>
              </w:rPr>
            </w:pPr>
          </w:p>
        </w:tc>
        <w:tc>
          <w:tcPr>
            <w:tcW w:w="1730" w:type="dxa"/>
            <w:gridSpan w:val="2"/>
            <w:tcBorders>
              <w:top w:val="nil"/>
              <w:left w:val="nil"/>
              <w:bottom w:val="nil"/>
              <w:right w:val="nil"/>
            </w:tcBorders>
            <w:shd w:val="clear" w:color="auto" w:fill="auto"/>
            <w:vAlign w:val="center"/>
            <w:hideMark/>
          </w:tcPr>
          <w:p w14:paraId="1250592F" w14:textId="77777777" w:rsidR="007D26B8" w:rsidRPr="001C41AA" w:rsidRDefault="007D26B8" w:rsidP="001C41AA">
            <w:pPr>
              <w:spacing w:after="0" w:line="240" w:lineRule="auto"/>
              <w:jc w:val="center"/>
              <w:rPr>
                <w:rFonts w:asciiTheme="majorHAnsi" w:hAnsiTheme="majorHAnsi" w:cs="Calibri"/>
                <w:b/>
                <w:bCs/>
                <w:color w:val="000000"/>
              </w:rPr>
            </w:pPr>
          </w:p>
        </w:tc>
        <w:tc>
          <w:tcPr>
            <w:tcW w:w="1215" w:type="dxa"/>
            <w:tcBorders>
              <w:top w:val="nil"/>
              <w:left w:val="nil"/>
              <w:bottom w:val="nil"/>
              <w:right w:val="nil"/>
            </w:tcBorders>
            <w:shd w:val="clear" w:color="auto" w:fill="auto"/>
            <w:vAlign w:val="center"/>
            <w:hideMark/>
          </w:tcPr>
          <w:p w14:paraId="2F7A0B4F" w14:textId="77777777" w:rsidR="007D26B8" w:rsidRPr="001C41AA" w:rsidRDefault="007D26B8"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7810A81E" w14:textId="77777777" w:rsidR="007D26B8" w:rsidRPr="001C41AA" w:rsidRDefault="007D26B8"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320E7F9C" w14:textId="77777777" w:rsidR="007D26B8" w:rsidRPr="001C41AA" w:rsidRDefault="007D26B8" w:rsidP="001C41AA">
            <w:pPr>
              <w:spacing w:after="0" w:line="240" w:lineRule="auto"/>
              <w:jc w:val="center"/>
              <w:rPr>
                <w:rFonts w:asciiTheme="majorHAnsi" w:hAnsiTheme="majorHAnsi" w:cs="Calibri"/>
                <w:b/>
                <w:bCs/>
                <w:color w:val="000000"/>
              </w:rPr>
            </w:pPr>
          </w:p>
        </w:tc>
        <w:tc>
          <w:tcPr>
            <w:tcW w:w="936" w:type="dxa"/>
            <w:gridSpan w:val="7"/>
            <w:tcBorders>
              <w:top w:val="nil"/>
              <w:left w:val="nil"/>
              <w:bottom w:val="nil"/>
              <w:right w:val="nil"/>
            </w:tcBorders>
            <w:shd w:val="clear" w:color="auto" w:fill="auto"/>
            <w:noWrap/>
            <w:vAlign w:val="center"/>
            <w:hideMark/>
          </w:tcPr>
          <w:p w14:paraId="71424F1F" w14:textId="77777777" w:rsidR="007D26B8" w:rsidRPr="001C41AA" w:rsidRDefault="007D26B8" w:rsidP="001C41AA">
            <w:pPr>
              <w:spacing w:after="0" w:line="240" w:lineRule="auto"/>
              <w:jc w:val="center"/>
              <w:rPr>
                <w:rFonts w:asciiTheme="majorHAnsi" w:hAnsiTheme="majorHAnsi" w:cs="Calibri"/>
                <w:color w:val="000000"/>
              </w:rPr>
            </w:pPr>
          </w:p>
        </w:tc>
      </w:tr>
      <w:tr w:rsidR="007D26B8" w:rsidRPr="001C41AA" w14:paraId="00692DA8" w14:textId="77777777" w:rsidTr="00C22254">
        <w:trPr>
          <w:gridAfter w:val="3"/>
          <w:wAfter w:w="183" w:type="dxa"/>
          <w:trHeight w:val="576"/>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Organizacja wymiaru sprawiedliwości/Elementy prawa karnego skarbowego</w:t>
            </w:r>
          </w:p>
        </w:tc>
        <w:tc>
          <w:tcPr>
            <w:tcW w:w="4777"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Ochrona granic/ Obrona terytorialna w bezpieczeństwie wewnętrznym</w:t>
            </w:r>
          </w:p>
        </w:tc>
        <w:tc>
          <w:tcPr>
            <w:tcW w:w="4378" w:type="dxa"/>
            <w:gridSpan w:val="20"/>
            <w:tcBorders>
              <w:top w:val="single" w:sz="4" w:space="0" w:color="auto"/>
              <w:left w:val="nil"/>
              <w:bottom w:val="single" w:sz="4" w:space="0" w:color="auto"/>
              <w:right w:val="nil"/>
            </w:tcBorders>
            <w:shd w:val="clear" w:color="auto" w:fill="auto"/>
            <w:vAlign w:val="center"/>
            <w:hideMark/>
          </w:tcPr>
          <w:p w14:paraId="68EDA894" w14:textId="4A56D5C1" w:rsidR="007D26B8" w:rsidRPr="001C41AA" w:rsidRDefault="00DC1AB6" w:rsidP="001C41AA">
            <w:pPr>
              <w:spacing w:after="0" w:line="240" w:lineRule="auto"/>
              <w:rPr>
                <w:rFonts w:asciiTheme="majorHAnsi" w:hAnsiTheme="majorHAnsi" w:cs="Calibri"/>
                <w:i/>
                <w:iCs/>
                <w:color w:val="000000"/>
              </w:rPr>
            </w:pPr>
            <w:r w:rsidRPr="001C41AA">
              <w:rPr>
                <w:rFonts w:asciiTheme="majorHAnsi" w:hAnsiTheme="majorHAnsi" w:cs="Calibri"/>
                <w:i/>
                <w:iCs/>
                <w:color w:val="000000"/>
              </w:rPr>
              <w:t>**** Przestępczość nieletnich/</w:t>
            </w:r>
            <w:r w:rsidR="009D35D5" w:rsidRPr="001C41AA">
              <w:rPr>
                <w:rFonts w:asciiTheme="majorHAnsi" w:hAnsiTheme="majorHAnsi" w:cs="Calibri"/>
                <w:i/>
                <w:iCs/>
                <w:color w:val="000000"/>
              </w:rPr>
              <w:t>Otwarte źródła informacji (analiza i pozyskiwanie informacji jawnoźródłowych)</w:t>
            </w:r>
          </w:p>
        </w:tc>
      </w:tr>
      <w:tr w:rsidR="005D7C46" w:rsidRPr="001C41AA" w14:paraId="2462E70A" w14:textId="77777777" w:rsidTr="00C22254">
        <w:trPr>
          <w:gridBefore w:val="1"/>
          <w:gridAfter w:val="1"/>
          <w:wBefore w:w="30" w:type="dxa"/>
          <w:wAfter w:w="18" w:type="dxa"/>
          <w:trHeight w:val="300"/>
        </w:trPr>
        <w:tc>
          <w:tcPr>
            <w:tcW w:w="1181" w:type="dxa"/>
            <w:gridSpan w:val="2"/>
            <w:tcBorders>
              <w:top w:val="nil"/>
              <w:left w:val="nil"/>
              <w:bottom w:val="nil"/>
              <w:right w:val="nil"/>
            </w:tcBorders>
            <w:shd w:val="clear" w:color="auto" w:fill="auto"/>
            <w:noWrap/>
            <w:vAlign w:val="bottom"/>
            <w:hideMark/>
          </w:tcPr>
          <w:p w14:paraId="5E092B1F" w14:textId="77777777" w:rsidR="005D7C46" w:rsidRPr="001C41AA" w:rsidRDefault="005D7C46" w:rsidP="001C41AA">
            <w:pPr>
              <w:spacing w:after="0" w:line="240" w:lineRule="auto"/>
              <w:rPr>
                <w:rFonts w:asciiTheme="majorHAnsi" w:eastAsia="Times New Roman" w:hAnsiTheme="majorHAnsi" w:cs="Times New Roman"/>
                <w:lang w:eastAsia="pl-PL"/>
              </w:rPr>
            </w:pPr>
          </w:p>
          <w:p w14:paraId="20C81ABC" w14:textId="77777777" w:rsidR="007D26B8" w:rsidRPr="001C41AA" w:rsidRDefault="007D26B8" w:rsidP="001C41AA">
            <w:pPr>
              <w:spacing w:after="0" w:line="240" w:lineRule="auto"/>
              <w:rPr>
                <w:rFonts w:asciiTheme="majorHAnsi" w:eastAsia="Times New Roman" w:hAnsiTheme="majorHAnsi" w:cs="Times New Roman"/>
                <w:lang w:eastAsia="pl-PL"/>
              </w:rPr>
            </w:pPr>
          </w:p>
          <w:p w14:paraId="37B65153"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685AAB6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796D73F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7707A33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7B0EAF4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7D673F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7D03176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7AA4D95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213327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428FFEB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292BE59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4127D7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34C84F4" w14:textId="77777777" w:rsidTr="00C22254">
        <w:trPr>
          <w:gridBefore w:val="1"/>
          <w:gridAfter w:val="1"/>
          <w:wBefore w:w="30" w:type="dxa"/>
          <w:wAfter w:w="18" w:type="dxa"/>
          <w:trHeight w:val="255"/>
        </w:trPr>
        <w:tc>
          <w:tcPr>
            <w:tcW w:w="1181" w:type="dxa"/>
            <w:gridSpan w:val="2"/>
            <w:tcBorders>
              <w:top w:val="nil"/>
              <w:left w:val="nil"/>
              <w:bottom w:val="nil"/>
              <w:right w:val="nil"/>
            </w:tcBorders>
            <w:shd w:val="clear" w:color="auto" w:fill="auto"/>
            <w:noWrap/>
            <w:vAlign w:val="bottom"/>
            <w:hideMark/>
          </w:tcPr>
          <w:p w14:paraId="01462A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7BE0D41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7B365A7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6F3A5FD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2D7B09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42B4A3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6BCAAC1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5939E51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1D15CC3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68482A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8"/>
            <w:tcBorders>
              <w:top w:val="nil"/>
              <w:left w:val="nil"/>
              <w:bottom w:val="nil"/>
              <w:right w:val="nil"/>
            </w:tcBorders>
            <w:shd w:val="clear" w:color="auto" w:fill="auto"/>
            <w:noWrap/>
            <w:vAlign w:val="bottom"/>
            <w:hideMark/>
          </w:tcPr>
          <w:p w14:paraId="338BC16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386BEA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9C96423" w14:textId="77777777" w:rsidTr="00C22254">
        <w:trPr>
          <w:gridBefore w:val="1"/>
          <w:gridAfter w:val="1"/>
          <w:wBefore w:w="30" w:type="dxa"/>
          <w:wAfter w:w="18" w:type="dxa"/>
          <w:trHeight w:val="2820"/>
        </w:trPr>
        <w:tc>
          <w:tcPr>
            <w:tcW w:w="13732"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19954349" w14:textId="77777777" w:rsidR="005D7C46" w:rsidRPr="001C41AA" w:rsidRDefault="005D7C46" w:rsidP="001C41AA">
            <w:pPr>
              <w:spacing w:after="0" w:line="240" w:lineRule="auto"/>
              <w:rPr>
                <w:rFonts w:asciiTheme="majorHAnsi" w:eastAsia="Times New Roman" w:hAnsiTheme="majorHAnsi" w:cs="Calibri"/>
                <w:i/>
                <w:iCs/>
                <w:color w:val="000000"/>
                <w:lang w:eastAsia="pl-PL"/>
              </w:rPr>
            </w:pPr>
            <w:r w:rsidRPr="001C41AA">
              <w:rPr>
                <w:rFonts w:asciiTheme="majorHAnsi" w:eastAsia="Times New Roman" w:hAnsiTheme="majorHAnsi" w:cs="Calibri"/>
                <w:i/>
                <w:iCs/>
                <w:color w:val="000000"/>
                <w:lang w:eastAsia="pl-PL"/>
              </w:rPr>
              <w:t>Plan studiów obowiązuje od semestru……… roku akademickiego………………</w:t>
            </w:r>
            <w:r w:rsidRPr="001C41AA">
              <w:rPr>
                <w:rFonts w:asciiTheme="majorHAnsi" w:eastAsia="Times New Roman" w:hAnsiTheme="majorHAnsi" w:cs="Calibri"/>
                <w:i/>
                <w:iCs/>
                <w:color w:val="000000"/>
                <w:lang w:eastAsia="pl-PL"/>
              </w:rPr>
              <w:br/>
              <w:t>Plan studiów został pozytywnie zaopiniowany przez Radę Programowo-Dydaktyczną Wydziału………………………………… w dniu…………. r .</w:t>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t xml:space="preserve">                                                                                                                                                                           …………………………………….                               </w:t>
            </w:r>
            <w:r w:rsidRPr="001C41AA">
              <w:rPr>
                <w:rFonts w:asciiTheme="majorHAnsi" w:eastAsia="Times New Roman" w:hAnsiTheme="majorHAnsi" w:cs="Calibri"/>
                <w:i/>
                <w:iCs/>
                <w:color w:val="000000"/>
                <w:lang w:eastAsia="pl-PL"/>
              </w:rPr>
              <w:br/>
              <w:t xml:space="preserve">                                                                                                                                                                               (Podpis Dziekana)</w:t>
            </w:r>
          </w:p>
        </w:tc>
        <w:tc>
          <w:tcPr>
            <w:tcW w:w="146" w:type="dxa"/>
            <w:vAlign w:val="center"/>
            <w:hideMark/>
          </w:tcPr>
          <w:p w14:paraId="0E42F54E" w14:textId="77777777" w:rsidR="005D7C46" w:rsidRPr="001C41AA" w:rsidRDefault="005D7C46" w:rsidP="001C41AA">
            <w:pPr>
              <w:spacing w:after="0" w:line="240" w:lineRule="auto"/>
              <w:rPr>
                <w:rFonts w:asciiTheme="majorHAnsi" w:eastAsia="Times New Roman" w:hAnsiTheme="majorHAnsi" w:cs="Times New Roman"/>
                <w:lang w:eastAsia="pl-PL"/>
              </w:rPr>
            </w:pPr>
          </w:p>
        </w:tc>
      </w:tr>
    </w:tbl>
    <w:p w14:paraId="7E137265" w14:textId="39B62C3E" w:rsidR="005D7C46" w:rsidRPr="001C41AA" w:rsidRDefault="005D7C46" w:rsidP="001C41AA">
      <w:pPr>
        <w:widowControl w:val="0"/>
        <w:spacing w:after="0" w:line="240" w:lineRule="auto"/>
        <w:rPr>
          <w:rFonts w:asciiTheme="majorHAnsi" w:eastAsia="Calibri" w:hAnsiTheme="majorHAnsi" w:cs="Arial"/>
          <w:color w:val="FF0000"/>
        </w:rPr>
      </w:pPr>
    </w:p>
    <w:sectPr w:rsidR="005D7C46" w:rsidRPr="001C41AA"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EF86" w14:textId="77777777" w:rsidR="007F632E" w:rsidRDefault="007F632E" w:rsidP="00897421">
      <w:pPr>
        <w:spacing w:after="0" w:line="240" w:lineRule="auto"/>
      </w:pPr>
      <w:r>
        <w:separator/>
      </w:r>
    </w:p>
  </w:endnote>
  <w:endnote w:type="continuationSeparator" w:id="0">
    <w:p w14:paraId="3EC92798" w14:textId="77777777" w:rsidR="007F632E" w:rsidRDefault="007F632E"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639" w14:textId="77777777" w:rsidR="007F632E" w:rsidRDefault="007F632E" w:rsidP="00897421">
      <w:pPr>
        <w:spacing w:after="0" w:line="240" w:lineRule="auto"/>
      </w:pPr>
      <w:r>
        <w:separator/>
      </w:r>
    </w:p>
  </w:footnote>
  <w:footnote w:type="continuationSeparator" w:id="0">
    <w:p w14:paraId="1155FF2E" w14:textId="77777777" w:rsidR="007F632E" w:rsidRDefault="007F632E"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9pt;height:92.2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042222">
    <w:abstractNumId w:val="1"/>
  </w:num>
  <w:num w:numId="2" w16cid:durableId="1697384402">
    <w:abstractNumId w:val="8"/>
  </w:num>
  <w:num w:numId="3" w16cid:durableId="1207836487">
    <w:abstractNumId w:val="2"/>
  </w:num>
  <w:num w:numId="4" w16cid:durableId="218564187">
    <w:abstractNumId w:val="3"/>
  </w:num>
  <w:num w:numId="5" w16cid:durableId="1883058952">
    <w:abstractNumId w:val="0"/>
  </w:num>
  <w:num w:numId="6" w16cid:durableId="1939175000">
    <w:abstractNumId w:val="11"/>
    <w:lvlOverride w:ilvl="0">
      <w:startOverride w:val="1"/>
    </w:lvlOverride>
    <w:lvlOverride w:ilvl="1"/>
    <w:lvlOverride w:ilvl="2"/>
    <w:lvlOverride w:ilvl="3"/>
    <w:lvlOverride w:ilvl="4"/>
    <w:lvlOverride w:ilvl="5"/>
    <w:lvlOverride w:ilvl="6"/>
    <w:lvlOverride w:ilvl="7"/>
    <w:lvlOverride w:ilvl="8"/>
  </w:num>
  <w:num w:numId="7" w16cid:durableId="2010594377">
    <w:abstractNumId w:val="9"/>
  </w:num>
  <w:num w:numId="8" w16cid:durableId="506945243">
    <w:abstractNumId w:val="6"/>
  </w:num>
  <w:num w:numId="9" w16cid:durableId="1972326281">
    <w:abstractNumId w:val="5"/>
  </w:num>
  <w:num w:numId="10" w16cid:durableId="1049769640">
    <w:abstractNumId w:val="13"/>
  </w:num>
  <w:num w:numId="11" w16cid:durableId="977800468">
    <w:abstractNumId w:val="7"/>
  </w:num>
  <w:num w:numId="12" w16cid:durableId="724530609">
    <w:abstractNumId w:val="4"/>
  </w:num>
  <w:num w:numId="13" w16cid:durableId="540091015">
    <w:abstractNumId w:val="10"/>
  </w:num>
  <w:num w:numId="14" w16cid:durableId="126118459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5EC3"/>
    <w:rsid w:val="00006F0F"/>
    <w:rsid w:val="00011059"/>
    <w:rsid w:val="00021383"/>
    <w:rsid w:val="00031F0B"/>
    <w:rsid w:val="00037D68"/>
    <w:rsid w:val="00051E1F"/>
    <w:rsid w:val="00052A25"/>
    <w:rsid w:val="00060625"/>
    <w:rsid w:val="000614FD"/>
    <w:rsid w:val="000A282C"/>
    <w:rsid w:val="000A2E6D"/>
    <w:rsid w:val="000A7FAF"/>
    <w:rsid w:val="000B04A4"/>
    <w:rsid w:val="000B129E"/>
    <w:rsid w:val="000B2FAD"/>
    <w:rsid w:val="000C66B5"/>
    <w:rsid w:val="000C7B1E"/>
    <w:rsid w:val="000D3DE9"/>
    <w:rsid w:val="000D6577"/>
    <w:rsid w:val="000E1D2F"/>
    <w:rsid w:val="000F3E79"/>
    <w:rsid w:val="001058AD"/>
    <w:rsid w:val="00110035"/>
    <w:rsid w:val="001155A6"/>
    <w:rsid w:val="00116AA4"/>
    <w:rsid w:val="00121DF1"/>
    <w:rsid w:val="00142F50"/>
    <w:rsid w:val="001461A0"/>
    <w:rsid w:val="001502DA"/>
    <w:rsid w:val="00154145"/>
    <w:rsid w:val="00156A60"/>
    <w:rsid w:val="001603F3"/>
    <w:rsid w:val="00161659"/>
    <w:rsid w:val="00181E4E"/>
    <w:rsid w:val="00190CD2"/>
    <w:rsid w:val="0019140D"/>
    <w:rsid w:val="00191F04"/>
    <w:rsid w:val="001B1D85"/>
    <w:rsid w:val="001C41AA"/>
    <w:rsid w:val="001C5C77"/>
    <w:rsid w:val="001D39B9"/>
    <w:rsid w:val="001E10E5"/>
    <w:rsid w:val="00203F03"/>
    <w:rsid w:val="00204B0F"/>
    <w:rsid w:val="002139D2"/>
    <w:rsid w:val="0022047D"/>
    <w:rsid w:val="00224F52"/>
    <w:rsid w:val="00240C6C"/>
    <w:rsid w:val="00245CF3"/>
    <w:rsid w:val="00256AB1"/>
    <w:rsid w:val="00257E25"/>
    <w:rsid w:val="002656B4"/>
    <w:rsid w:val="002728CA"/>
    <w:rsid w:val="00274B4C"/>
    <w:rsid w:val="002A21A8"/>
    <w:rsid w:val="002A5C46"/>
    <w:rsid w:val="002A6274"/>
    <w:rsid w:val="002A6C31"/>
    <w:rsid w:val="002B7580"/>
    <w:rsid w:val="002C46A1"/>
    <w:rsid w:val="002C4F46"/>
    <w:rsid w:val="002E27BA"/>
    <w:rsid w:val="002E4FDC"/>
    <w:rsid w:val="002E555F"/>
    <w:rsid w:val="002E79EB"/>
    <w:rsid w:val="00301FDF"/>
    <w:rsid w:val="00303962"/>
    <w:rsid w:val="003042B3"/>
    <w:rsid w:val="003045A0"/>
    <w:rsid w:val="00306FC4"/>
    <w:rsid w:val="003169F4"/>
    <w:rsid w:val="00325247"/>
    <w:rsid w:val="00336804"/>
    <w:rsid w:val="00337B80"/>
    <w:rsid w:val="00341A16"/>
    <w:rsid w:val="00353C4E"/>
    <w:rsid w:val="00367859"/>
    <w:rsid w:val="003736C0"/>
    <w:rsid w:val="0037775F"/>
    <w:rsid w:val="003821CB"/>
    <w:rsid w:val="0039028C"/>
    <w:rsid w:val="003933CD"/>
    <w:rsid w:val="003A2363"/>
    <w:rsid w:val="003A38A1"/>
    <w:rsid w:val="003A445A"/>
    <w:rsid w:val="003C37FB"/>
    <w:rsid w:val="003D7628"/>
    <w:rsid w:val="00402A04"/>
    <w:rsid w:val="00421342"/>
    <w:rsid w:val="00421EDB"/>
    <w:rsid w:val="00434759"/>
    <w:rsid w:val="004356F2"/>
    <w:rsid w:val="0044083A"/>
    <w:rsid w:val="004514B8"/>
    <w:rsid w:val="00452244"/>
    <w:rsid w:val="0045317D"/>
    <w:rsid w:val="004577F9"/>
    <w:rsid w:val="00465FD6"/>
    <w:rsid w:val="004667E7"/>
    <w:rsid w:val="00473902"/>
    <w:rsid w:val="00475F1B"/>
    <w:rsid w:val="00477C69"/>
    <w:rsid w:val="004846A9"/>
    <w:rsid w:val="00484965"/>
    <w:rsid w:val="00490FDB"/>
    <w:rsid w:val="004C5C32"/>
    <w:rsid w:val="004F3AC0"/>
    <w:rsid w:val="00501409"/>
    <w:rsid w:val="00504A66"/>
    <w:rsid w:val="005059E8"/>
    <w:rsid w:val="005138D4"/>
    <w:rsid w:val="00516248"/>
    <w:rsid w:val="00517D04"/>
    <w:rsid w:val="0052714E"/>
    <w:rsid w:val="00530F71"/>
    <w:rsid w:val="00537FB4"/>
    <w:rsid w:val="005418E8"/>
    <w:rsid w:val="0055428A"/>
    <w:rsid w:val="0055664C"/>
    <w:rsid w:val="005623B8"/>
    <w:rsid w:val="00584222"/>
    <w:rsid w:val="00585BC9"/>
    <w:rsid w:val="005D7036"/>
    <w:rsid w:val="005D7C46"/>
    <w:rsid w:val="005E6ADF"/>
    <w:rsid w:val="00600D97"/>
    <w:rsid w:val="006018E7"/>
    <w:rsid w:val="00603109"/>
    <w:rsid w:val="00615125"/>
    <w:rsid w:val="00627C44"/>
    <w:rsid w:val="00632E1A"/>
    <w:rsid w:val="0065273D"/>
    <w:rsid w:val="00660AFA"/>
    <w:rsid w:val="00665A6C"/>
    <w:rsid w:val="00667E50"/>
    <w:rsid w:val="00683776"/>
    <w:rsid w:val="006B4E19"/>
    <w:rsid w:val="006B548A"/>
    <w:rsid w:val="006C1DA8"/>
    <w:rsid w:val="006C240E"/>
    <w:rsid w:val="006C625C"/>
    <w:rsid w:val="006D7EB7"/>
    <w:rsid w:val="006E033B"/>
    <w:rsid w:val="006E4F0B"/>
    <w:rsid w:val="006F108C"/>
    <w:rsid w:val="006F1750"/>
    <w:rsid w:val="007051C1"/>
    <w:rsid w:val="00705231"/>
    <w:rsid w:val="007377DC"/>
    <w:rsid w:val="00737FFC"/>
    <w:rsid w:val="00746009"/>
    <w:rsid w:val="007479D2"/>
    <w:rsid w:val="007544F4"/>
    <w:rsid w:val="00763484"/>
    <w:rsid w:val="007647B8"/>
    <w:rsid w:val="00767BE5"/>
    <w:rsid w:val="00771822"/>
    <w:rsid w:val="0077257C"/>
    <w:rsid w:val="00780C27"/>
    <w:rsid w:val="00783907"/>
    <w:rsid w:val="007850ED"/>
    <w:rsid w:val="007A78FC"/>
    <w:rsid w:val="007B1C98"/>
    <w:rsid w:val="007C4E3B"/>
    <w:rsid w:val="007D26B8"/>
    <w:rsid w:val="007D3C89"/>
    <w:rsid w:val="007E0A98"/>
    <w:rsid w:val="007F632E"/>
    <w:rsid w:val="008124CF"/>
    <w:rsid w:val="00813DBB"/>
    <w:rsid w:val="0082069B"/>
    <w:rsid w:val="00856EC1"/>
    <w:rsid w:val="008676D9"/>
    <w:rsid w:val="00876B42"/>
    <w:rsid w:val="00893448"/>
    <w:rsid w:val="00897421"/>
    <w:rsid w:val="008B501C"/>
    <w:rsid w:val="008E1DF8"/>
    <w:rsid w:val="008F278F"/>
    <w:rsid w:val="009129C1"/>
    <w:rsid w:val="00922B3F"/>
    <w:rsid w:val="00931097"/>
    <w:rsid w:val="00940DA3"/>
    <w:rsid w:val="00942258"/>
    <w:rsid w:val="009519E5"/>
    <w:rsid w:val="009617B1"/>
    <w:rsid w:val="009A4505"/>
    <w:rsid w:val="009C0D66"/>
    <w:rsid w:val="009C5229"/>
    <w:rsid w:val="009D2D5B"/>
    <w:rsid w:val="009D30ED"/>
    <w:rsid w:val="009D35D5"/>
    <w:rsid w:val="009D4466"/>
    <w:rsid w:val="009E7798"/>
    <w:rsid w:val="00A01027"/>
    <w:rsid w:val="00A13C14"/>
    <w:rsid w:val="00A26165"/>
    <w:rsid w:val="00A27B1B"/>
    <w:rsid w:val="00A36E58"/>
    <w:rsid w:val="00A37769"/>
    <w:rsid w:val="00A37F2F"/>
    <w:rsid w:val="00A4001E"/>
    <w:rsid w:val="00A43880"/>
    <w:rsid w:val="00A51732"/>
    <w:rsid w:val="00A61A00"/>
    <w:rsid w:val="00A7704E"/>
    <w:rsid w:val="00AA4CB7"/>
    <w:rsid w:val="00AB4B3B"/>
    <w:rsid w:val="00AB4DB0"/>
    <w:rsid w:val="00AB6479"/>
    <w:rsid w:val="00AC05EE"/>
    <w:rsid w:val="00AC26A7"/>
    <w:rsid w:val="00AC56BF"/>
    <w:rsid w:val="00AC6DA6"/>
    <w:rsid w:val="00AD6FFE"/>
    <w:rsid w:val="00AE0990"/>
    <w:rsid w:val="00AE0D6C"/>
    <w:rsid w:val="00AE3AD9"/>
    <w:rsid w:val="00B036C7"/>
    <w:rsid w:val="00B03C38"/>
    <w:rsid w:val="00B056B7"/>
    <w:rsid w:val="00B44D80"/>
    <w:rsid w:val="00B55540"/>
    <w:rsid w:val="00B56987"/>
    <w:rsid w:val="00B56F6D"/>
    <w:rsid w:val="00B6728C"/>
    <w:rsid w:val="00B84CA6"/>
    <w:rsid w:val="00B90AAF"/>
    <w:rsid w:val="00B911DB"/>
    <w:rsid w:val="00B96C90"/>
    <w:rsid w:val="00BA2739"/>
    <w:rsid w:val="00BB375B"/>
    <w:rsid w:val="00BD137C"/>
    <w:rsid w:val="00BD217D"/>
    <w:rsid w:val="00BD2EC1"/>
    <w:rsid w:val="00BE4B51"/>
    <w:rsid w:val="00BF13AB"/>
    <w:rsid w:val="00BF34B2"/>
    <w:rsid w:val="00C21147"/>
    <w:rsid w:val="00C22254"/>
    <w:rsid w:val="00C241EB"/>
    <w:rsid w:val="00C26D2C"/>
    <w:rsid w:val="00C2751C"/>
    <w:rsid w:val="00C47CF2"/>
    <w:rsid w:val="00C53197"/>
    <w:rsid w:val="00C61084"/>
    <w:rsid w:val="00C62F13"/>
    <w:rsid w:val="00C6783A"/>
    <w:rsid w:val="00C70087"/>
    <w:rsid w:val="00C717E5"/>
    <w:rsid w:val="00C76D0B"/>
    <w:rsid w:val="00C82BDF"/>
    <w:rsid w:val="00C91F9E"/>
    <w:rsid w:val="00C93F08"/>
    <w:rsid w:val="00C9780A"/>
    <w:rsid w:val="00CA3650"/>
    <w:rsid w:val="00CB3D2B"/>
    <w:rsid w:val="00CB4F96"/>
    <w:rsid w:val="00CB5F68"/>
    <w:rsid w:val="00CD43C2"/>
    <w:rsid w:val="00CE0A60"/>
    <w:rsid w:val="00CE2262"/>
    <w:rsid w:val="00CE47FF"/>
    <w:rsid w:val="00CE4F1B"/>
    <w:rsid w:val="00CE572E"/>
    <w:rsid w:val="00CF0CFC"/>
    <w:rsid w:val="00CF1FDB"/>
    <w:rsid w:val="00CF7B13"/>
    <w:rsid w:val="00D017E3"/>
    <w:rsid w:val="00D04B27"/>
    <w:rsid w:val="00D11CF7"/>
    <w:rsid w:val="00D22FC8"/>
    <w:rsid w:val="00D368DF"/>
    <w:rsid w:val="00D36BDB"/>
    <w:rsid w:val="00D40FAF"/>
    <w:rsid w:val="00D53458"/>
    <w:rsid w:val="00D53855"/>
    <w:rsid w:val="00D54715"/>
    <w:rsid w:val="00D55BAC"/>
    <w:rsid w:val="00D57020"/>
    <w:rsid w:val="00D577E7"/>
    <w:rsid w:val="00D621FD"/>
    <w:rsid w:val="00D751FA"/>
    <w:rsid w:val="00D816BA"/>
    <w:rsid w:val="00D917DA"/>
    <w:rsid w:val="00D9617D"/>
    <w:rsid w:val="00DA2006"/>
    <w:rsid w:val="00DA484F"/>
    <w:rsid w:val="00DA7A3C"/>
    <w:rsid w:val="00DB21E2"/>
    <w:rsid w:val="00DB522A"/>
    <w:rsid w:val="00DC0D8E"/>
    <w:rsid w:val="00DC1AB6"/>
    <w:rsid w:val="00DE2186"/>
    <w:rsid w:val="00DE601C"/>
    <w:rsid w:val="00DF5FCB"/>
    <w:rsid w:val="00E01691"/>
    <w:rsid w:val="00E01F44"/>
    <w:rsid w:val="00E105CF"/>
    <w:rsid w:val="00E16087"/>
    <w:rsid w:val="00E27C20"/>
    <w:rsid w:val="00E43953"/>
    <w:rsid w:val="00E459CB"/>
    <w:rsid w:val="00E52CBB"/>
    <w:rsid w:val="00E54B4F"/>
    <w:rsid w:val="00E741C1"/>
    <w:rsid w:val="00E819F8"/>
    <w:rsid w:val="00E81FB4"/>
    <w:rsid w:val="00E95BB6"/>
    <w:rsid w:val="00EB7DBF"/>
    <w:rsid w:val="00EB7E2A"/>
    <w:rsid w:val="00EC11A5"/>
    <w:rsid w:val="00ED67E3"/>
    <w:rsid w:val="00EE0B8D"/>
    <w:rsid w:val="00EE23A1"/>
    <w:rsid w:val="00EE661B"/>
    <w:rsid w:val="00EF22CF"/>
    <w:rsid w:val="00EF74E5"/>
    <w:rsid w:val="00F02335"/>
    <w:rsid w:val="00F11AE0"/>
    <w:rsid w:val="00F24617"/>
    <w:rsid w:val="00F31799"/>
    <w:rsid w:val="00F32A87"/>
    <w:rsid w:val="00F3662E"/>
    <w:rsid w:val="00F42AB2"/>
    <w:rsid w:val="00F43811"/>
    <w:rsid w:val="00F65DCF"/>
    <w:rsid w:val="00FA55CE"/>
    <w:rsid w:val="00FA5F69"/>
    <w:rsid w:val="00FC6283"/>
    <w:rsid w:val="00FD1C92"/>
    <w:rsid w:val="00FE460D"/>
    <w:rsid w:val="00FE59C1"/>
    <w:rsid w:val="00FF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91"/>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91F9E"/>
  </w:style>
  <w:style w:type="paragraph" w:styleId="Stopka">
    <w:name w:val="footer"/>
    <w:basedOn w:val="Normalny"/>
    <w:link w:val="StopkaZnak1"/>
    <w:uiPriority w:val="99"/>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6037</Words>
  <Characters>36222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Prorektor1</dc:creator>
  <cp:lastModifiedBy>Sandra Jaworska</cp:lastModifiedBy>
  <cp:revision>2</cp:revision>
  <cp:lastPrinted>2021-06-15T15:53:00Z</cp:lastPrinted>
  <dcterms:created xsi:type="dcterms:W3CDTF">2022-10-11T09:52:00Z</dcterms:created>
  <dcterms:modified xsi:type="dcterms:W3CDTF">2022-10-11T09:52:00Z</dcterms:modified>
</cp:coreProperties>
</file>